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10EC9" w14:textId="3D390001" w:rsidR="00C60521" w:rsidRPr="007E4884" w:rsidRDefault="00C60521" w:rsidP="00C60521">
      <w:r w:rsidRPr="007E4884">
        <w:t xml:space="preserve"> </w:t>
      </w:r>
      <w:r w:rsidR="00BC3014" w:rsidRPr="007E4884">
        <w:rPr>
          <w:rFonts w:ascii="Calibri" w:hAnsi="Calibri" w:cs="Calibri"/>
          <w:noProof/>
          <w:color w:val="660033"/>
        </w:rPr>
        <w:drawing>
          <wp:anchor distT="0" distB="0" distL="114300" distR="114300" simplePos="0" relativeHeight="251658240" behindDoc="1" locked="0" layoutInCell="1" allowOverlap="1" wp14:anchorId="4EC1F08B" wp14:editId="0135D799">
            <wp:simplePos x="0" y="0"/>
            <wp:positionH relativeFrom="column">
              <wp:posOffset>0</wp:posOffset>
            </wp:positionH>
            <wp:positionV relativeFrom="paragraph">
              <wp:posOffset>0</wp:posOffset>
            </wp:positionV>
            <wp:extent cx="1563624" cy="145389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3624" cy="1453896"/>
                    </a:xfrm>
                    <a:prstGeom prst="rect">
                      <a:avLst/>
                    </a:prstGeom>
                    <a:noFill/>
                  </pic:spPr>
                </pic:pic>
              </a:graphicData>
            </a:graphic>
            <wp14:sizeRelH relativeFrom="margin">
              <wp14:pctWidth>0</wp14:pctWidth>
            </wp14:sizeRelH>
            <wp14:sizeRelV relativeFrom="margin">
              <wp14:pctHeight>0</wp14:pctHeight>
            </wp14:sizeRelV>
          </wp:anchor>
        </w:drawing>
      </w:r>
    </w:p>
    <w:p w14:paraId="04710ECA" w14:textId="77777777" w:rsidR="00C60521" w:rsidRPr="007E4884" w:rsidRDefault="00C60521" w:rsidP="00C60521"/>
    <w:p w14:paraId="2B397B53" w14:textId="31A45593" w:rsidR="00BC3014" w:rsidRPr="007E4884" w:rsidRDefault="00BC3014" w:rsidP="00BC3014">
      <w:pPr>
        <w:spacing w:line="288" w:lineRule="auto"/>
        <w:ind w:firstLine="720"/>
        <w:jc w:val="center"/>
        <w:rPr>
          <w:rFonts w:cs="Arial"/>
          <w:color w:val="660033"/>
        </w:rPr>
      </w:pPr>
      <w:r w:rsidRPr="007E4884">
        <w:rPr>
          <w:rFonts w:cs="Arial"/>
          <w:color w:val="660033"/>
        </w:rPr>
        <w:t>Howard Community College Commission on the Future</w:t>
      </w:r>
    </w:p>
    <w:p w14:paraId="2BA1B398" w14:textId="77777777" w:rsidR="00EE346A" w:rsidRPr="007E4884" w:rsidRDefault="00D01D45" w:rsidP="00EE346A">
      <w:pPr>
        <w:spacing w:line="288" w:lineRule="auto"/>
        <w:ind w:firstLine="720"/>
        <w:jc w:val="center"/>
        <w:rPr>
          <w:rFonts w:asciiTheme="minorHAnsi" w:hAnsiTheme="minorHAnsi" w:cstheme="minorHAnsi"/>
          <w:color w:val="660033"/>
          <w:sz w:val="22"/>
          <w:szCs w:val="22"/>
        </w:rPr>
      </w:pPr>
      <w:hyperlink r:id="rId14" w:history="1">
        <w:r w:rsidR="00EE346A" w:rsidRPr="007E4884">
          <w:rPr>
            <w:rFonts w:asciiTheme="minorHAnsi" w:hAnsiTheme="minorHAnsi" w:cstheme="minorHAnsi"/>
            <w:color w:val="0000FF"/>
            <w:sz w:val="22"/>
            <w:szCs w:val="22"/>
            <w:u w:val="single"/>
          </w:rPr>
          <w:t>Commission on the Future | Howard Community College (howardcc.edu)</w:t>
        </w:r>
      </w:hyperlink>
    </w:p>
    <w:p w14:paraId="2526F20C" w14:textId="77777777" w:rsidR="00D01D45" w:rsidRPr="007E4884" w:rsidRDefault="00D01D45" w:rsidP="00D01D45">
      <w:pPr>
        <w:jc w:val="center"/>
        <w:rPr>
          <w:rFonts w:cs="Arial"/>
        </w:rPr>
      </w:pPr>
    </w:p>
    <w:p w14:paraId="62207440" w14:textId="77777777" w:rsidR="00D01D45" w:rsidRPr="00D01D45" w:rsidRDefault="00D01D45" w:rsidP="00D01D45">
      <w:pPr>
        <w:spacing w:line="288" w:lineRule="auto"/>
        <w:ind w:firstLine="720"/>
        <w:jc w:val="center"/>
        <w:rPr>
          <w:rFonts w:cs="Arial"/>
          <w:color w:val="660033"/>
        </w:rPr>
      </w:pPr>
      <w:r w:rsidRPr="00D01D45">
        <w:rPr>
          <w:rFonts w:cs="Arial"/>
          <w:color w:val="660033"/>
        </w:rPr>
        <w:t>Friday, November 11, 2022</w:t>
      </w:r>
    </w:p>
    <w:p w14:paraId="34D42E51" w14:textId="2EF56E76" w:rsidR="00BC3014" w:rsidRPr="007E4884" w:rsidRDefault="00500C95" w:rsidP="00BC3014">
      <w:pPr>
        <w:spacing w:line="288" w:lineRule="auto"/>
        <w:ind w:firstLine="720"/>
        <w:jc w:val="center"/>
        <w:rPr>
          <w:rFonts w:cs="Arial"/>
          <w:color w:val="660033"/>
        </w:rPr>
      </w:pPr>
      <w:r w:rsidRPr="007E4884">
        <w:rPr>
          <w:rFonts w:cs="Arial"/>
          <w:color w:val="660033"/>
        </w:rPr>
        <w:t>Innovation Task</w:t>
      </w:r>
      <w:r w:rsidR="00BC3014" w:rsidRPr="007E4884">
        <w:rPr>
          <w:rFonts w:cs="Arial"/>
          <w:color w:val="660033"/>
        </w:rPr>
        <w:t xml:space="preserve"> Force</w:t>
      </w:r>
      <w:r w:rsidR="00776AFC" w:rsidRPr="007E4884">
        <w:rPr>
          <w:rFonts w:cs="Arial"/>
          <w:color w:val="660033"/>
        </w:rPr>
        <w:t xml:space="preserve"> – Meeting Notes</w:t>
      </w:r>
    </w:p>
    <w:p w14:paraId="797506CC" w14:textId="77777777" w:rsidR="00EE346A" w:rsidRPr="007E4884" w:rsidRDefault="00EE346A" w:rsidP="00EE346A">
      <w:pPr>
        <w:rPr>
          <w:rFonts w:cs="Arial"/>
        </w:rPr>
      </w:pPr>
    </w:p>
    <w:p w14:paraId="4874B655" w14:textId="1992AC9C" w:rsidR="00FE01B1" w:rsidRPr="007E4884" w:rsidRDefault="00EE346A" w:rsidP="00EE346A">
      <w:pPr>
        <w:jc w:val="center"/>
        <w:rPr>
          <w:rFonts w:asciiTheme="minorHAnsi" w:hAnsiTheme="minorHAnsi" w:cstheme="minorHAnsi"/>
        </w:rPr>
      </w:pPr>
      <w:r w:rsidRPr="007E4884">
        <w:rPr>
          <w:rFonts w:asciiTheme="minorHAnsi" w:hAnsiTheme="minorHAnsi" w:cstheme="minorHAnsi"/>
        </w:rPr>
        <w:t>The task force will consider the explosion of new technologies and their applications and how best to use those resources in meeting student and stakeholder educational, support, and communication needs.  It will further address the generational challenges of effectively utilizing technology</w:t>
      </w:r>
    </w:p>
    <w:p w14:paraId="2BFEBBEF" w14:textId="667C7F83" w:rsidR="00EE346A" w:rsidRPr="007E4884" w:rsidRDefault="00EE346A" w:rsidP="00E3207A">
      <w:pPr>
        <w:jc w:val="center"/>
        <w:rPr>
          <w:rFonts w:asciiTheme="minorHAnsi" w:hAnsiTheme="minorHAnsi" w:cstheme="minorHAnsi"/>
        </w:rPr>
      </w:pPr>
    </w:p>
    <w:p w14:paraId="5134AD90" w14:textId="386E9334" w:rsidR="00EE346A" w:rsidRPr="007E4884" w:rsidRDefault="007442F6" w:rsidP="00E3207A">
      <w:pPr>
        <w:jc w:val="center"/>
        <w:rPr>
          <w:rFonts w:cs="Arial"/>
        </w:rPr>
      </w:pPr>
      <w:r w:rsidRPr="007E4884">
        <w:rPr>
          <w:rFonts w:cs="Arial"/>
        </w:rPr>
        <w:t xml:space="preserve">Task Force Prompt Questions: </w:t>
      </w:r>
    </w:p>
    <w:p w14:paraId="1C98207D" w14:textId="77777777" w:rsidR="007442F6" w:rsidRPr="007E4884" w:rsidRDefault="007442F6" w:rsidP="005454A8">
      <w:pPr>
        <w:pStyle w:val="ListParagraph"/>
        <w:numPr>
          <w:ilvl w:val="0"/>
          <w:numId w:val="1"/>
        </w:numPr>
        <w:rPr>
          <w:rFonts w:cs="Arial"/>
        </w:rPr>
      </w:pPr>
      <w:r w:rsidRPr="007E4884">
        <w:rPr>
          <w:rFonts w:cs="Arial"/>
        </w:rPr>
        <w:t xml:space="preserve">How can we acquire the latest technology? </w:t>
      </w:r>
    </w:p>
    <w:p w14:paraId="13232D9C" w14:textId="77777777" w:rsidR="007442F6" w:rsidRPr="007E4884" w:rsidRDefault="007442F6" w:rsidP="005454A8">
      <w:pPr>
        <w:pStyle w:val="ListParagraph"/>
        <w:numPr>
          <w:ilvl w:val="0"/>
          <w:numId w:val="1"/>
        </w:numPr>
        <w:rPr>
          <w:rFonts w:cs="Arial"/>
        </w:rPr>
      </w:pPr>
      <w:r w:rsidRPr="007E4884">
        <w:rPr>
          <w:rFonts w:cs="Arial"/>
        </w:rPr>
        <w:t xml:space="preserve">How can HCC use new technologies, social networks, mobile apps, etc. to educate students, deliver services in an e-format, improve communication with students and stakeholders, and link services and track the effectiveness of those services? </w:t>
      </w:r>
    </w:p>
    <w:p w14:paraId="0511F5EE" w14:textId="0E69B850" w:rsidR="007442F6" w:rsidRPr="007E4884" w:rsidRDefault="007442F6" w:rsidP="005454A8">
      <w:pPr>
        <w:pStyle w:val="ListParagraph"/>
        <w:numPr>
          <w:ilvl w:val="0"/>
          <w:numId w:val="1"/>
        </w:numPr>
        <w:rPr>
          <w:rFonts w:cs="Arial"/>
        </w:rPr>
      </w:pPr>
      <w:r w:rsidRPr="007E4884">
        <w:rPr>
          <w:rFonts w:cs="Arial"/>
        </w:rPr>
        <w:t>How can HCC best address generational differences of students and stakeholders regarding the use of technology?</w:t>
      </w:r>
    </w:p>
    <w:p w14:paraId="74793DE3" w14:textId="454C6F8C" w:rsidR="00BC3014" w:rsidRPr="007E4884" w:rsidRDefault="00BC3014" w:rsidP="00330934">
      <w:pPr>
        <w:rPr>
          <w:rFonts w:ascii="Calibri" w:hAnsi="Calibri" w:cs="Calibri"/>
          <w:sz w:val="22"/>
          <w:szCs w:val="22"/>
        </w:rPr>
      </w:pPr>
    </w:p>
    <w:tbl>
      <w:tblPr>
        <w:tblW w:w="11942" w:type="dxa"/>
        <w:tblInd w:w="-136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790"/>
        <w:gridCol w:w="6300"/>
        <w:gridCol w:w="2852"/>
      </w:tblGrid>
      <w:tr w:rsidR="007D31F2" w:rsidRPr="00D01D45" w14:paraId="262BBB25" w14:textId="77777777" w:rsidTr="00BF7834">
        <w:trPr>
          <w:trHeight w:val="288"/>
        </w:trPr>
        <w:tc>
          <w:tcPr>
            <w:tcW w:w="279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3F68175" w14:textId="77777777" w:rsidR="005454A8" w:rsidRPr="00D01D45" w:rsidRDefault="005454A8" w:rsidP="002225D0">
            <w:pPr>
              <w:rPr>
                <w:rFonts w:asciiTheme="minorHAnsi" w:hAnsiTheme="minorHAnsi" w:cstheme="minorHAnsi"/>
              </w:rPr>
            </w:pPr>
            <w:r w:rsidRPr="00D01D45">
              <w:rPr>
                <w:rFonts w:asciiTheme="minorHAnsi" w:hAnsiTheme="minorHAnsi" w:cstheme="minorHAnsi"/>
              </w:rPr>
              <w:t>How can we acquire the latest technology?</w:t>
            </w:r>
          </w:p>
        </w:tc>
        <w:tc>
          <w:tcPr>
            <w:tcW w:w="63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2D141F8" w14:textId="77777777" w:rsidR="005454A8" w:rsidRPr="00D01D45" w:rsidRDefault="005454A8" w:rsidP="002225D0">
            <w:pPr>
              <w:rPr>
                <w:rFonts w:asciiTheme="minorHAnsi" w:hAnsiTheme="minorHAnsi" w:cstheme="minorHAnsi"/>
              </w:rPr>
            </w:pPr>
            <w:r w:rsidRPr="00D01D45">
              <w:rPr>
                <w:rFonts w:asciiTheme="minorHAnsi" w:hAnsiTheme="minorHAnsi" w:cstheme="minorHAnsi"/>
              </w:rPr>
              <w:t>Discussion Items</w:t>
            </w:r>
          </w:p>
        </w:tc>
        <w:tc>
          <w:tcPr>
            <w:tcW w:w="285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0DC801E" w14:textId="77777777" w:rsidR="005454A8" w:rsidRPr="00D01D45" w:rsidRDefault="005454A8" w:rsidP="002225D0">
            <w:pPr>
              <w:rPr>
                <w:rFonts w:asciiTheme="minorHAnsi" w:hAnsiTheme="minorHAnsi" w:cstheme="minorHAnsi"/>
              </w:rPr>
            </w:pPr>
            <w:r w:rsidRPr="00D01D45">
              <w:rPr>
                <w:rFonts w:asciiTheme="minorHAnsi" w:hAnsiTheme="minorHAnsi" w:cstheme="minorHAnsi"/>
              </w:rPr>
              <w:t>Outcomes</w:t>
            </w:r>
          </w:p>
        </w:tc>
      </w:tr>
      <w:tr w:rsidR="007D31F2" w:rsidRPr="00D01D45" w14:paraId="5D218709" w14:textId="77777777" w:rsidTr="00BF7834">
        <w:trPr>
          <w:trHeight w:val="288"/>
        </w:trPr>
        <w:tc>
          <w:tcPr>
            <w:tcW w:w="279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6B72F6A" w14:textId="77777777" w:rsidR="005454A8" w:rsidRPr="00D01D45" w:rsidRDefault="005454A8" w:rsidP="002225D0">
            <w:pPr>
              <w:rPr>
                <w:rFonts w:asciiTheme="minorHAnsi" w:hAnsiTheme="minorHAnsi" w:cstheme="minorHAnsi"/>
              </w:rPr>
            </w:pPr>
            <w:r w:rsidRPr="00D01D45">
              <w:rPr>
                <w:rFonts w:asciiTheme="minorHAnsi" w:hAnsiTheme="minorHAnsi" w:cstheme="minorHAnsi"/>
              </w:rPr>
              <w:t>Technology Specific Ideas</w:t>
            </w:r>
          </w:p>
        </w:tc>
        <w:tc>
          <w:tcPr>
            <w:tcW w:w="63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CA2EAF5" w14:textId="77777777" w:rsidR="005454A8" w:rsidRPr="00D01D45" w:rsidRDefault="005454A8" w:rsidP="005454A8">
            <w:pPr>
              <w:numPr>
                <w:ilvl w:val="0"/>
                <w:numId w:val="2"/>
              </w:numPr>
              <w:textAlignment w:val="center"/>
              <w:rPr>
                <w:rFonts w:asciiTheme="minorHAnsi" w:hAnsiTheme="minorHAnsi" w:cstheme="minorHAnsi"/>
              </w:rPr>
            </w:pPr>
            <w:r w:rsidRPr="00D01D45">
              <w:rPr>
                <w:rFonts w:asciiTheme="minorHAnsi" w:hAnsiTheme="minorHAnsi" w:cstheme="minorHAnsi"/>
              </w:rPr>
              <w:t>Hard to answer questions when we don’t know the technology base.</w:t>
            </w:r>
          </w:p>
          <w:p w14:paraId="411C9B63" w14:textId="77777777" w:rsidR="005454A8" w:rsidRPr="00D01D45" w:rsidRDefault="005454A8" w:rsidP="005454A8">
            <w:pPr>
              <w:numPr>
                <w:ilvl w:val="1"/>
                <w:numId w:val="2"/>
              </w:numPr>
              <w:textAlignment w:val="center"/>
              <w:rPr>
                <w:rFonts w:asciiTheme="minorHAnsi" w:hAnsiTheme="minorHAnsi" w:cstheme="minorHAnsi"/>
              </w:rPr>
            </w:pPr>
            <w:r w:rsidRPr="00D01D45">
              <w:rPr>
                <w:rFonts w:asciiTheme="minorHAnsi" w:hAnsiTheme="minorHAnsi" w:cstheme="minorHAnsi"/>
              </w:rPr>
              <w:t>Perhaps provide a comprehensive list of technology that we already own</w:t>
            </w:r>
          </w:p>
          <w:p w14:paraId="0181EB7A" w14:textId="55026CAC" w:rsidR="005454A8" w:rsidRPr="00D01D45" w:rsidRDefault="005454A8" w:rsidP="005454A8">
            <w:pPr>
              <w:numPr>
                <w:ilvl w:val="1"/>
                <w:numId w:val="2"/>
              </w:numPr>
              <w:textAlignment w:val="center"/>
              <w:rPr>
                <w:rFonts w:asciiTheme="minorHAnsi" w:hAnsiTheme="minorHAnsi" w:cstheme="minorHAnsi"/>
              </w:rPr>
            </w:pPr>
            <w:r w:rsidRPr="00D01D45">
              <w:rPr>
                <w:rFonts w:asciiTheme="minorHAnsi" w:hAnsiTheme="minorHAnsi" w:cstheme="minorHAnsi"/>
              </w:rPr>
              <w:t xml:space="preserve">What challenges do we feel as a </w:t>
            </w:r>
            <w:r w:rsidR="00865B08" w:rsidRPr="00D01D45">
              <w:rPr>
                <w:rFonts w:asciiTheme="minorHAnsi" w:hAnsiTheme="minorHAnsi" w:cstheme="minorHAnsi"/>
              </w:rPr>
              <w:t>college?</w:t>
            </w:r>
          </w:p>
          <w:p w14:paraId="703357DF" w14:textId="77777777" w:rsidR="005454A8" w:rsidRPr="00D01D45" w:rsidRDefault="005454A8" w:rsidP="005454A8">
            <w:pPr>
              <w:numPr>
                <w:ilvl w:val="2"/>
                <w:numId w:val="2"/>
              </w:numPr>
              <w:textAlignment w:val="center"/>
              <w:rPr>
                <w:rFonts w:asciiTheme="minorHAnsi" w:hAnsiTheme="minorHAnsi" w:cstheme="minorHAnsi"/>
              </w:rPr>
            </w:pPr>
            <w:r w:rsidRPr="00D01D45">
              <w:rPr>
                <w:rFonts w:asciiTheme="minorHAnsi" w:hAnsiTheme="minorHAnsi" w:cstheme="minorHAnsi"/>
              </w:rPr>
              <w:t>List from every department of top 3 pain points, or what are the problem that need to be fixed and maybe we could come up with a list of technologies.</w:t>
            </w:r>
          </w:p>
          <w:p w14:paraId="7CBEFAD3" w14:textId="77777777" w:rsidR="005454A8" w:rsidRPr="00D01D45" w:rsidRDefault="005454A8" w:rsidP="002225D0">
            <w:pPr>
              <w:ind w:left="1260"/>
              <w:rPr>
                <w:rFonts w:asciiTheme="minorHAnsi" w:hAnsiTheme="minorHAnsi" w:cstheme="minorHAnsi"/>
              </w:rPr>
            </w:pPr>
            <w:r w:rsidRPr="00D01D45">
              <w:rPr>
                <w:rFonts w:asciiTheme="minorHAnsi" w:hAnsiTheme="minorHAnsi" w:cstheme="minorHAnsi"/>
              </w:rPr>
              <w:t> </w:t>
            </w:r>
          </w:p>
          <w:p w14:paraId="45A95CEC" w14:textId="77777777" w:rsidR="005454A8" w:rsidRPr="00D01D45" w:rsidRDefault="005454A8" w:rsidP="005454A8">
            <w:pPr>
              <w:numPr>
                <w:ilvl w:val="0"/>
                <w:numId w:val="2"/>
              </w:numPr>
              <w:textAlignment w:val="center"/>
              <w:rPr>
                <w:rFonts w:asciiTheme="minorHAnsi" w:hAnsiTheme="minorHAnsi" w:cstheme="minorHAnsi"/>
              </w:rPr>
            </w:pPr>
            <w:r w:rsidRPr="00D01D45">
              <w:rPr>
                <w:rFonts w:asciiTheme="minorHAnsi" w:hAnsiTheme="minorHAnsi" w:cstheme="minorHAnsi"/>
              </w:rPr>
              <w:t>Asset Management Inventory</w:t>
            </w:r>
          </w:p>
          <w:p w14:paraId="0D5EB5B6" w14:textId="77777777" w:rsidR="005454A8" w:rsidRPr="00D01D45" w:rsidRDefault="005454A8" w:rsidP="005454A8">
            <w:pPr>
              <w:numPr>
                <w:ilvl w:val="1"/>
                <w:numId w:val="2"/>
              </w:numPr>
              <w:textAlignment w:val="center"/>
              <w:rPr>
                <w:rFonts w:asciiTheme="minorHAnsi" w:hAnsiTheme="minorHAnsi" w:cstheme="minorHAnsi"/>
              </w:rPr>
            </w:pPr>
            <w:r w:rsidRPr="00D01D45">
              <w:rPr>
                <w:rFonts w:asciiTheme="minorHAnsi" w:hAnsiTheme="minorHAnsi" w:cstheme="minorHAnsi"/>
              </w:rPr>
              <w:t>Dana Kerr would like to take students from HCC and work with a vendor partner. Integrate students with it. Good ROI</w:t>
            </w:r>
          </w:p>
          <w:p w14:paraId="056DB0C8" w14:textId="77777777" w:rsidR="005454A8" w:rsidRPr="00D01D45" w:rsidRDefault="005454A8" w:rsidP="005454A8">
            <w:pPr>
              <w:numPr>
                <w:ilvl w:val="2"/>
                <w:numId w:val="2"/>
              </w:numPr>
              <w:textAlignment w:val="center"/>
              <w:rPr>
                <w:rFonts w:asciiTheme="minorHAnsi" w:hAnsiTheme="minorHAnsi" w:cstheme="minorHAnsi"/>
              </w:rPr>
            </w:pPr>
            <w:r w:rsidRPr="00D01D45">
              <w:rPr>
                <w:rFonts w:asciiTheme="minorHAnsi" w:hAnsiTheme="minorHAnsi" w:cstheme="minorHAnsi"/>
              </w:rPr>
              <w:t>It is really data governance</w:t>
            </w:r>
          </w:p>
          <w:p w14:paraId="5C239BD5" w14:textId="54ABBDF9" w:rsidR="005454A8" w:rsidRPr="00D01D45" w:rsidRDefault="005454A8" w:rsidP="005454A8">
            <w:pPr>
              <w:numPr>
                <w:ilvl w:val="2"/>
                <w:numId w:val="2"/>
              </w:numPr>
              <w:textAlignment w:val="center"/>
              <w:rPr>
                <w:rFonts w:asciiTheme="minorHAnsi" w:hAnsiTheme="minorHAnsi" w:cstheme="minorHAnsi"/>
              </w:rPr>
            </w:pPr>
            <w:r w:rsidRPr="00D01D45">
              <w:rPr>
                <w:rFonts w:asciiTheme="minorHAnsi" w:hAnsiTheme="minorHAnsi" w:cstheme="minorHAnsi"/>
              </w:rPr>
              <w:t xml:space="preserve">Where is the school headed in its IT enterprise </w:t>
            </w:r>
            <w:r w:rsidR="00865B08" w:rsidRPr="00D01D45">
              <w:rPr>
                <w:rFonts w:asciiTheme="minorHAnsi" w:hAnsiTheme="minorHAnsi" w:cstheme="minorHAnsi"/>
              </w:rPr>
              <w:t>architecture?</w:t>
            </w:r>
            <w:r w:rsidRPr="00D01D45">
              <w:rPr>
                <w:rFonts w:asciiTheme="minorHAnsi" w:hAnsiTheme="minorHAnsi" w:cstheme="minorHAnsi"/>
              </w:rPr>
              <w:t xml:space="preserve"> </w:t>
            </w:r>
          </w:p>
          <w:p w14:paraId="5D1E168A" w14:textId="77777777" w:rsidR="005454A8" w:rsidRPr="00D01D45" w:rsidRDefault="005454A8" w:rsidP="005454A8">
            <w:pPr>
              <w:numPr>
                <w:ilvl w:val="2"/>
                <w:numId w:val="2"/>
              </w:numPr>
              <w:textAlignment w:val="center"/>
              <w:rPr>
                <w:rFonts w:asciiTheme="minorHAnsi" w:hAnsiTheme="minorHAnsi" w:cstheme="minorHAnsi"/>
              </w:rPr>
            </w:pPr>
            <w:r w:rsidRPr="00D01D45">
              <w:rPr>
                <w:rFonts w:asciiTheme="minorHAnsi" w:hAnsiTheme="minorHAnsi" w:cstheme="minorHAnsi"/>
              </w:rPr>
              <w:t>Create standards for the architecture</w:t>
            </w:r>
          </w:p>
          <w:p w14:paraId="66539601" w14:textId="77777777" w:rsidR="005454A8" w:rsidRPr="00D01D45" w:rsidRDefault="005454A8" w:rsidP="002225D0">
            <w:pPr>
              <w:ind w:left="1800"/>
              <w:rPr>
                <w:rFonts w:asciiTheme="minorHAnsi" w:hAnsiTheme="minorHAnsi" w:cstheme="minorHAnsi"/>
              </w:rPr>
            </w:pPr>
            <w:r w:rsidRPr="00D01D45">
              <w:rPr>
                <w:rFonts w:asciiTheme="minorHAnsi" w:hAnsiTheme="minorHAnsi" w:cstheme="minorHAnsi"/>
              </w:rPr>
              <w:t> </w:t>
            </w:r>
          </w:p>
          <w:p w14:paraId="2FAE9774" w14:textId="77777777" w:rsidR="005454A8" w:rsidRPr="00D01D45" w:rsidRDefault="005454A8" w:rsidP="005454A8">
            <w:pPr>
              <w:numPr>
                <w:ilvl w:val="1"/>
                <w:numId w:val="2"/>
              </w:numPr>
              <w:ind w:left="360"/>
              <w:textAlignment w:val="center"/>
              <w:rPr>
                <w:rFonts w:asciiTheme="minorHAnsi" w:hAnsiTheme="minorHAnsi" w:cstheme="minorHAnsi"/>
              </w:rPr>
            </w:pPr>
            <w:r w:rsidRPr="00D01D45">
              <w:rPr>
                <w:rFonts w:asciiTheme="minorHAnsi" w:hAnsiTheme="minorHAnsi" w:cstheme="minorHAnsi"/>
              </w:rPr>
              <w:lastRenderedPageBreak/>
              <w:t>DocuSign</w:t>
            </w:r>
          </w:p>
          <w:p w14:paraId="57F516FA" w14:textId="77777777" w:rsidR="005454A8" w:rsidRPr="00D01D45" w:rsidRDefault="005454A8" w:rsidP="005454A8">
            <w:pPr>
              <w:numPr>
                <w:ilvl w:val="2"/>
                <w:numId w:val="2"/>
              </w:numPr>
              <w:ind w:left="1080"/>
              <w:textAlignment w:val="center"/>
              <w:rPr>
                <w:rFonts w:asciiTheme="minorHAnsi" w:hAnsiTheme="minorHAnsi" w:cstheme="minorHAnsi"/>
              </w:rPr>
            </w:pPr>
            <w:r w:rsidRPr="00D01D45">
              <w:rPr>
                <w:rFonts w:asciiTheme="minorHAnsi" w:hAnsiTheme="minorHAnsi" w:cstheme="minorHAnsi"/>
              </w:rPr>
              <w:t>Has seen many procurements for DocuSign, especially with the state of MD</w:t>
            </w:r>
          </w:p>
          <w:p w14:paraId="707F6CDA" w14:textId="77777777" w:rsidR="005454A8" w:rsidRPr="00D01D45" w:rsidRDefault="005454A8" w:rsidP="005454A8">
            <w:pPr>
              <w:numPr>
                <w:ilvl w:val="1"/>
                <w:numId w:val="2"/>
              </w:numPr>
              <w:textAlignment w:val="center"/>
              <w:rPr>
                <w:rFonts w:asciiTheme="minorHAnsi" w:hAnsiTheme="minorHAnsi" w:cstheme="minorHAnsi"/>
              </w:rPr>
            </w:pPr>
            <w:r w:rsidRPr="00D01D45">
              <w:rPr>
                <w:rFonts w:asciiTheme="minorHAnsi" w:hAnsiTheme="minorHAnsi" w:cstheme="minorHAnsi"/>
              </w:rPr>
              <w:t>The college is already using this technology</w:t>
            </w:r>
          </w:p>
          <w:p w14:paraId="637FE6F2" w14:textId="77777777" w:rsidR="005454A8" w:rsidRPr="00D01D45" w:rsidRDefault="005454A8" w:rsidP="005454A8">
            <w:pPr>
              <w:pStyle w:val="ListParagraph"/>
              <w:numPr>
                <w:ilvl w:val="0"/>
                <w:numId w:val="2"/>
              </w:numPr>
              <w:spacing w:after="0" w:line="240" w:lineRule="auto"/>
              <w:jc w:val="left"/>
              <w:rPr>
                <w:rFonts w:asciiTheme="minorHAnsi" w:hAnsiTheme="minorHAnsi" w:cstheme="minorHAnsi"/>
                <w:sz w:val="24"/>
                <w:szCs w:val="24"/>
              </w:rPr>
            </w:pPr>
            <w:r w:rsidRPr="00D01D45">
              <w:rPr>
                <w:rFonts w:asciiTheme="minorHAnsi" w:hAnsiTheme="minorHAnsi" w:cstheme="minorHAnsi"/>
                <w:sz w:val="24"/>
                <w:szCs w:val="24"/>
              </w:rPr>
              <w:t>State of MD CATZ hardware/software contract</w:t>
            </w:r>
          </w:p>
          <w:p w14:paraId="3CCBC694" w14:textId="77777777" w:rsidR="005454A8" w:rsidRPr="00D01D45" w:rsidRDefault="005454A8" w:rsidP="002225D0">
            <w:pPr>
              <w:ind w:left="540"/>
              <w:rPr>
                <w:rFonts w:asciiTheme="minorHAnsi" w:hAnsiTheme="minorHAnsi" w:cstheme="minorHAnsi"/>
              </w:rPr>
            </w:pPr>
          </w:p>
        </w:tc>
        <w:tc>
          <w:tcPr>
            <w:tcW w:w="285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08DEE7C" w14:textId="14061289" w:rsidR="005454A8" w:rsidRPr="00D01D45" w:rsidRDefault="005454A8" w:rsidP="002225D0">
            <w:pPr>
              <w:rPr>
                <w:rFonts w:asciiTheme="minorHAnsi" w:hAnsiTheme="minorHAnsi" w:cstheme="minorHAnsi"/>
              </w:rPr>
            </w:pPr>
            <w:r w:rsidRPr="00D01D45">
              <w:rPr>
                <w:rFonts w:asciiTheme="minorHAnsi" w:hAnsiTheme="minorHAnsi" w:cstheme="minorHAnsi"/>
              </w:rPr>
              <w:lastRenderedPageBreak/>
              <w:t xml:space="preserve">The question is not about </w:t>
            </w:r>
            <w:r w:rsidR="000D710C" w:rsidRPr="00D01D45">
              <w:rPr>
                <w:rFonts w:asciiTheme="minorHAnsi" w:hAnsiTheme="minorHAnsi" w:cstheme="minorHAnsi"/>
              </w:rPr>
              <w:t xml:space="preserve">a </w:t>
            </w:r>
            <w:r w:rsidRPr="00D01D45">
              <w:rPr>
                <w:rFonts w:asciiTheme="minorHAnsi" w:hAnsiTheme="minorHAnsi" w:cstheme="minorHAnsi"/>
              </w:rPr>
              <w:t xml:space="preserve">specific </w:t>
            </w:r>
            <w:r w:rsidR="000D710C" w:rsidRPr="00D01D45">
              <w:rPr>
                <w:rFonts w:asciiTheme="minorHAnsi" w:hAnsiTheme="minorHAnsi" w:cstheme="minorHAnsi"/>
              </w:rPr>
              <w:t xml:space="preserve">type of </w:t>
            </w:r>
            <w:r w:rsidRPr="00D01D45">
              <w:rPr>
                <w:rFonts w:asciiTheme="minorHAnsi" w:hAnsiTheme="minorHAnsi" w:cstheme="minorHAnsi"/>
              </w:rPr>
              <w:t>technolog</w:t>
            </w:r>
            <w:r w:rsidR="000D710C" w:rsidRPr="00D01D45">
              <w:rPr>
                <w:rFonts w:asciiTheme="minorHAnsi" w:hAnsiTheme="minorHAnsi" w:cstheme="minorHAnsi"/>
              </w:rPr>
              <w:t xml:space="preserve">y. More about </w:t>
            </w:r>
            <w:r w:rsidRPr="00D01D45">
              <w:rPr>
                <w:rFonts w:asciiTheme="minorHAnsi" w:hAnsiTheme="minorHAnsi" w:cstheme="minorHAnsi"/>
              </w:rPr>
              <w:t xml:space="preserve">how </w:t>
            </w:r>
            <w:r w:rsidR="000D710C" w:rsidRPr="00D01D45">
              <w:rPr>
                <w:rFonts w:asciiTheme="minorHAnsi" w:hAnsiTheme="minorHAnsi" w:cstheme="minorHAnsi"/>
              </w:rPr>
              <w:t>to</w:t>
            </w:r>
            <w:r w:rsidRPr="00D01D45">
              <w:rPr>
                <w:rFonts w:asciiTheme="minorHAnsi" w:hAnsiTheme="minorHAnsi" w:cstheme="minorHAnsi"/>
              </w:rPr>
              <w:t xml:space="preserve"> acquire</w:t>
            </w:r>
            <w:r w:rsidR="000D710C" w:rsidRPr="00D01D45">
              <w:rPr>
                <w:rFonts w:asciiTheme="minorHAnsi" w:hAnsiTheme="minorHAnsi" w:cstheme="minorHAnsi"/>
              </w:rPr>
              <w:t xml:space="preserve"> and implement the</w:t>
            </w:r>
            <w:r w:rsidRPr="00D01D45">
              <w:rPr>
                <w:rFonts w:asciiTheme="minorHAnsi" w:hAnsiTheme="minorHAnsi" w:cstheme="minorHAnsi"/>
              </w:rPr>
              <w:t xml:space="preserve"> technology</w:t>
            </w:r>
            <w:r w:rsidR="000D710C" w:rsidRPr="00D01D45">
              <w:rPr>
                <w:rFonts w:asciiTheme="minorHAnsi" w:hAnsiTheme="minorHAnsi" w:cstheme="minorHAnsi"/>
              </w:rPr>
              <w:t>. Also, what does the HCC staff/administration need from technology.</w:t>
            </w:r>
          </w:p>
          <w:p w14:paraId="1002F945" w14:textId="77777777" w:rsidR="005454A8" w:rsidRPr="00D01D45" w:rsidRDefault="005454A8" w:rsidP="002225D0">
            <w:pPr>
              <w:rPr>
                <w:rFonts w:asciiTheme="minorHAnsi" w:hAnsiTheme="minorHAnsi" w:cstheme="minorHAnsi"/>
              </w:rPr>
            </w:pPr>
          </w:p>
        </w:tc>
      </w:tr>
      <w:tr w:rsidR="007D31F2" w:rsidRPr="00D01D45" w14:paraId="2D75E65C" w14:textId="77777777" w:rsidTr="00BF7834">
        <w:trPr>
          <w:trHeight w:val="288"/>
        </w:trPr>
        <w:tc>
          <w:tcPr>
            <w:tcW w:w="279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A463C3C" w14:textId="38524C3F" w:rsidR="005454A8" w:rsidRPr="00D01D45" w:rsidRDefault="005454A8" w:rsidP="002225D0">
            <w:pPr>
              <w:rPr>
                <w:rFonts w:asciiTheme="minorHAnsi" w:hAnsiTheme="minorHAnsi" w:cstheme="minorHAnsi"/>
              </w:rPr>
            </w:pPr>
            <w:r w:rsidRPr="00D01D45">
              <w:rPr>
                <w:rFonts w:asciiTheme="minorHAnsi" w:hAnsiTheme="minorHAnsi" w:cstheme="minorHAnsi"/>
              </w:rPr>
              <w:t xml:space="preserve">Outreach to the business community by the college - large companies in the </w:t>
            </w:r>
            <w:r w:rsidR="00865B08" w:rsidRPr="00D01D45">
              <w:rPr>
                <w:rFonts w:asciiTheme="minorHAnsi" w:hAnsiTheme="minorHAnsi" w:cstheme="minorHAnsi"/>
              </w:rPr>
              <w:t>Howard County</w:t>
            </w:r>
            <w:r w:rsidRPr="00D01D45">
              <w:rPr>
                <w:rFonts w:asciiTheme="minorHAnsi" w:hAnsiTheme="minorHAnsi" w:cstheme="minorHAnsi"/>
              </w:rPr>
              <w:t xml:space="preserve"> arena</w:t>
            </w:r>
          </w:p>
        </w:tc>
        <w:tc>
          <w:tcPr>
            <w:tcW w:w="63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381AD14" w14:textId="77777777" w:rsidR="005454A8" w:rsidRPr="00D01D45" w:rsidRDefault="005454A8" w:rsidP="005454A8">
            <w:pPr>
              <w:numPr>
                <w:ilvl w:val="0"/>
                <w:numId w:val="3"/>
              </w:numPr>
              <w:textAlignment w:val="center"/>
              <w:rPr>
                <w:rFonts w:asciiTheme="minorHAnsi" w:hAnsiTheme="minorHAnsi" w:cstheme="minorHAnsi"/>
              </w:rPr>
            </w:pPr>
            <w:r w:rsidRPr="00D01D45">
              <w:rPr>
                <w:rFonts w:asciiTheme="minorHAnsi" w:hAnsiTheme="minorHAnsi" w:cstheme="minorHAnsi"/>
              </w:rPr>
              <w:t>Ask business to partner with HCC</w:t>
            </w:r>
          </w:p>
          <w:p w14:paraId="40D9A598" w14:textId="407FB580" w:rsidR="005454A8" w:rsidRPr="00D01D45" w:rsidRDefault="005454A8" w:rsidP="005454A8">
            <w:pPr>
              <w:numPr>
                <w:ilvl w:val="1"/>
                <w:numId w:val="3"/>
              </w:numPr>
              <w:textAlignment w:val="center"/>
              <w:rPr>
                <w:rFonts w:asciiTheme="minorHAnsi" w:hAnsiTheme="minorHAnsi" w:cstheme="minorHAnsi"/>
              </w:rPr>
            </w:pPr>
            <w:r w:rsidRPr="00D01D45">
              <w:rPr>
                <w:rFonts w:asciiTheme="minorHAnsi" w:hAnsiTheme="minorHAnsi" w:cstheme="minorHAnsi"/>
              </w:rPr>
              <w:t xml:space="preserve">Are there partnerships within the private industry groups in HoCo such as Lockheed and Northrup </w:t>
            </w:r>
            <w:r w:rsidR="00865B08" w:rsidRPr="00D01D45">
              <w:rPr>
                <w:rFonts w:asciiTheme="minorHAnsi" w:hAnsiTheme="minorHAnsi" w:cstheme="minorHAnsi"/>
              </w:rPr>
              <w:t>Grumman?</w:t>
            </w:r>
          </w:p>
          <w:p w14:paraId="78B27D13" w14:textId="77777777" w:rsidR="005454A8" w:rsidRPr="00D01D45" w:rsidRDefault="005454A8" w:rsidP="005454A8">
            <w:pPr>
              <w:numPr>
                <w:ilvl w:val="2"/>
                <w:numId w:val="3"/>
              </w:numPr>
              <w:textAlignment w:val="center"/>
              <w:rPr>
                <w:rFonts w:asciiTheme="minorHAnsi" w:hAnsiTheme="minorHAnsi" w:cstheme="minorHAnsi"/>
              </w:rPr>
            </w:pPr>
            <w:r w:rsidRPr="00D01D45">
              <w:rPr>
                <w:rFonts w:asciiTheme="minorHAnsi" w:hAnsiTheme="minorHAnsi" w:cstheme="minorHAnsi"/>
              </w:rPr>
              <w:t>Go out to those businesses and ask what time of employees are needed and what skillsets that are needed. This is a good way to get companies engaged.</w:t>
            </w:r>
          </w:p>
          <w:p w14:paraId="72753F54" w14:textId="77777777" w:rsidR="005454A8" w:rsidRPr="00D01D45" w:rsidRDefault="005454A8" w:rsidP="002225D0">
            <w:pPr>
              <w:ind w:left="1800"/>
              <w:rPr>
                <w:rFonts w:asciiTheme="minorHAnsi" w:hAnsiTheme="minorHAnsi" w:cstheme="minorHAnsi"/>
              </w:rPr>
            </w:pPr>
            <w:r w:rsidRPr="00D01D45">
              <w:rPr>
                <w:rFonts w:asciiTheme="minorHAnsi" w:hAnsiTheme="minorHAnsi" w:cstheme="minorHAnsi"/>
              </w:rPr>
              <w:t> </w:t>
            </w:r>
          </w:p>
          <w:p w14:paraId="170B7C6B" w14:textId="77777777" w:rsidR="005454A8" w:rsidRPr="00D01D45" w:rsidRDefault="005454A8" w:rsidP="005454A8">
            <w:pPr>
              <w:numPr>
                <w:ilvl w:val="1"/>
                <w:numId w:val="3"/>
              </w:numPr>
              <w:ind w:left="360"/>
              <w:textAlignment w:val="center"/>
              <w:rPr>
                <w:rFonts w:asciiTheme="minorHAnsi" w:hAnsiTheme="minorHAnsi" w:cstheme="minorHAnsi"/>
              </w:rPr>
            </w:pPr>
            <w:r w:rsidRPr="00D01D45">
              <w:rPr>
                <w:rFonts w:asciiTheme="minorHAnsi" w:hAnsiTheme="minorHAnsi" w:cstheme="minorHAnsi"/>
              </w:rPr>
              <w:t xml:space="preserve">Innovation </w:t>
            </w:r>
          </w:p>
          <w:p w14:paraId="2EB0D4F0" w14:textId="77777777" w:rsidR="005454A8" w:rsidRPr="00D01D45" w:rsidRDefault="005454A8" w:rsidP="005454A8">
            <w:pPr>
              <w:numPr>
                <w:ilvl w:val="2"/>
                <w:numId w:val="4"/>
              </w:numPr>
              <w:ind w:left="1440"/>
              <w:textAlignment w:val="center"/>
              <w:rPr>
                <w:rFonts w:asciiTheme="minorHAnsi" w:hAnsiTheme="minorHAnsi" w:cstheme="minorHAnsi"/>
              </w:rPr>
            </w:pPr>
            <w:r w:rsidRPr="00D01D45">
              <w:rPr>
                <w:rFonts w:asciiTheme="minorHAnsi" w:hAnsiTheme="minorHAnsi" w:cstheme="minorHAnsi"/>
              </w:rPr>
              <w:t>Get community partners to pilot donations before we go in and allocate true dollars</w:t>
            </w:r>
          </w:p>
          <w:p w14:paraId="50E5BA47" w14:textId="77777777" w:rsidR="005454A8" w:rsidRPr="00D01D45" w:rsidRDefault="005454A8" w:rsidP="005454A8">
            <w:pPr>
              <w:numPr>
                <w:ilvl w:val="2"/>
                <w:numId w:val="4"/>
              </w:numPr>
              <w:ind w:left="1440"/>
              <w:textAlignment w:val="center"/>
              <w:rPr>
                <w:rFonts w:asciiTheme="minorHAnsi" w:hAnsiTheme="minorHAnsi" w:cstheme="minorHAnsi"/>
              </w:rPr>
            </w:pPr>
            <w:r w:rsidRPr="00D01D45">
              <w:rPr>
                <w:rFonts w:asciiTheme="minorHAnsi" w:hAnsiTheme="minorHAnsi" w:cstheme="minorHAnsi"/>
              </w:rPr>
              <w:t>Get companies to serve on an innovation committee at the college</w:t>
            </w:r>
          </w:p>
          <w:p w14:paraId="18280D63" w14:textId="08732326" w:rsidR="005454A8" w:rsidRPr="00D01D45" w:rsidRDefault="005454A8" w:rsidP="005454A8">
            <w:pPr>
              <w:numPr>
                <w:ilvl w:val="2"/>
                <w:numId w:val="4"/>
              </w:numPr>
              <w:ind w:left="1440"/>
              <w:textAlignment w:val="center"/>
              <w:rPr>
                <w:rFonts w:asciiTheme="minorHAnsi" w:hAnsiTheme="minorHAnsi" w:cstheme="minorHAnsi"/>
              </w:rPr>
            </w:pPr>
            <w:r w:rsidRPr="00D01D45">
              <w:rPr>
                <w:rFonts w:asciiTheme="minorHAnsi" w:hAnsiTheme="minorHAnsi" w:cstheme="minorHAnsi"/>
              </w:rPr>
              <w:t xml:space="preserve">UB has an innovation </w:t>
            </w:r>
            <w:r w:rsidR="00865B08" w:rsidRPr="00D01D45">
              <w:rPr>
                <w:rFonts w:asciiTheme="minorHAnsi" w:hAnsiTheme="minorHAnsi" w:cstheme="minorHAnsi"/>
              </w:rPr>
              <w:t>lab,</w:t>
            </w:r>
            <w:r w:rsidRPr="00D01D45">
              <w:rPr>
                <w:rFonts w:asciiTheme="minorHAnsi" w:hAnsiTheme="minorHAnsi" w:cstheme="minorHAnsi"/>
              </w:rPr>
              <w:t xml:space="preserve"> and someone has given money</w:t>
            </w:r>
          </w:p>
          <w:p w14:paraId="53964F67" w14:textId="77777777" w:rsidR="005454A8" w:rsidRPr="00D01D45" w:rsidRDefault="005454A8" w:rsidP="005454A8">
            <w:pPr>
              <w:numPr>
                <w:ilvl w:val="2"/>
                <w:numId w:val="4"/>
              </w:numPr>
              <w:ind w:left="1440"/>
              <w:textAlignment w:val="center"/>
              <w:rPr>
                <w:rFonts w:asciiTheme="minorHAnsi" w:hAnsiTheme="minorHAnsi" w:cstheme="minorHAnsi"/>
              </w:rPr>
            </w:pPr>
            <w:r w:rsidRPr="00D01D45">
              <w:rPr>
                <w:rFonts w:asciiTheme="minorHAnsi" w:hAnsiTheme="minorHAnsi" w:cstheme="minorHAnsi"/>
              </w:rPr>
              <w:t xml:space="preserve">Reach out to Ron Gula how can you help us to get people that Duane and Dana need </w:t>
            </w:r>
          </w:p>
          <w:p w14:paraId="48710459" w14:textId="77777777" w:rsidR="005454A8" w:rsidRPr="00D01D45" w:rsidRDefault="005454A8" w:rsidP="005454A8">
            <w:pPr>
              <w:numPr>
                <w:ilvl w:val="2"/>
                <w:numId w:val="4"/>
              </w:numPr>
              <w:ind w:left="1440"/>
              <w:textAlignment w:val="center"/>
              <w:rPr>
                <w:rFonts w:asciiTheme="minorHAnsi" w:hAnsiTheme="minorHAnsi" w:cstheme="minorHAnsi"/>
              </w:rPr>
            </w:pPr>
            <w:r w:rsidRPr="00D01D45">
              <w:rPr>
                <w:rFonts w:asciiTheme="minorHAnsi" w:hAnsiTheme="minorHAnsi" w:cstheme="minorHAnsi"/>
              </w:rPr>
              <w:t>Intertwine innovation and external partnerships</w:t>
            </w:r>
          </w:p>
          <w:p w14:paraId="32C0B3AF" w14:textId="77777777" w:rsidR="005454A8" w:rsidRPr="00D01D45" w:rsidRDefault="005454A8" w:rsidP="005454A8">
            <w:pPr>
              <w:numPr>
                <w:ilvl w:val="2"/>
                <w:numId w:val="4"/>
              </w:numPr>
              <w:textAlignment w:val="center"/>
              <w:rPr>
                <w:rFonts w:asciiTheme="minorHAnsi" w:hAnsiTheme="minorHAnsi" w:cstheme="minorHAnsi"/>
              </w:rPr>
            </w:pPr>
            <w:r w:rsidRPr="00D01D45">
              <w:rPr>
                <w:rFonts w:asciiTheme="minorHAnsi" w:hAnsiTheme="minorHAnsi" w:cstheme="minorHAnsi"/>
              </w:rPr>
              <w:t>Include Innovation AVP at next meeting</w:t>
            </w:r>
          </w:p>
          <w:p w14:paraId="25BA02E3" w14:textId="77777777" w:rsidR="005454A8" w:rsidRPr="00D01D45" w:rsidRDefault="005454A8" w:rsidP="002225D0">
            <w:pPr>
              <w:ind w:left="1800"/>
              <w:rPr>
                <w:rFonts w:asciiTheme="minorHAnsi" w:hAnsiTheme="minorHAnsi" w:cstheme="minorHAnsi"/>
              </w:rPr>
            </w:pPr>
            <w:r w:rsidRPr="00D01D45">
              <w:rPr>
                <w:rFonts w:asciiTheme="minorHAnsi" w:hAnsiTheme="minorHAnsi" w:cstheme="minorHAnsi"/>
              </w:rPr>
              <w:t> </w:t>
            </w:r>
          </w:p>
          <w:p w14:paraId="6C0D8EC9" w14:textId="77777777" w:rsidR="005454A8" w:rsidRPr="00D01D45" w:rsidRDefault="005454A8" w:rsidP="005454A8">
            <w:pPr>
              <w:numPr>
                <w:ilvl w:val="0"/>
                <w:numId w:val="4"/>
              </w:numPr>
              <w:textAlignment w:val="center"/>
              <w:rPr>
                <w:rFonts w:asciiTheme="minorHAnsi" w:hAnsiTheme="minorHAnsi" w:cstheme="minorHAnsi"/>
              </w:rPr>
            </w:pPr>
            <w:r w:rsidRPr="00D01D45">
              <w:rPr>
                <w:rFonts w:asciiTheme="minorHAnsi" w:hAnsiTheme="minorHAnsi" w:cstheme="minorHAnsi"/>
              </w:rPr>
              <w:t>Host a hackathon</w:t>
            </w:r>
          </w:p>
          <w:p w14:paraId="29363014" w14:textId="77777777" w:rsidR="005454A8" w:rsidRPr="00D01D45" w:rsidRDefault="005454A8" w:rsidP="005454A8">
            <w:pPr>
              <w:numPr>
                <w:ilvl w:val="1"/>
                <w:numId w:val="4"/>
              </w:numPr>
              <w:textAlignment w:val="center"/>
              <w:rPr>
                <w:rFonts w:asciiTheme="minorHAnsi" w:hAnsiTheme="minorHAnsi" w:cstheme="minorHAnsi"/>
              </w:rPr>
            </w:pPr>
            <w:r w:rsidRPr="00D01D45">
              <w:rPr>
                <w:rFonts w:asciiTheme="minorHAnsi" w:hAnsiTheme="minorHAnsi" w:cstheme="minorHAnsi"/>
              </w:rPr>
              <w:t>Get an organization to host a hackathon and then leave some equipment for technology</w:t>
            </w:r>
          </w:p>
          <w:p w14:paraId="1EDF3B3F" w14:textId="6610C5AD" w:rsidR="005454A8" w:rsidRDefault="005454A8" w:rsidP="005454A8">
            <w:pPr>
              <w:numPr>
                <w:ilvl w:val="1"/>
                <w:numId w:val="4"/>
              </w:numPr>
              <w:textAlignment w:val="center"/>
              <w:rPr>
                <w:rFonts w:asciiTheme="minorHAnsi" w:hAnsiTheme="minorHAnsi" w:cstheme="minorHAnsi"/>
              </w:rPr>
            </w:pPr>
            <w:r w:rsidRPr="00D01D45">
              <w:rPr>
                <w:rFonts w:asciiTheme="minorHAnsi" w:hAnsiTheme="minorHAnsi" w:cstheme="minorHAnsi"/>
              </w:rPr>
              <w:t>Getting students to be adopters of their technology may be the way for others to open new technologies.</w:t>
            </w:r>
          </w:p>
          <w:p w14:paraId="2C7C58F6" w14:textId="396DAA69" w:rsidR="00D01D45" w:rsidRDefault="00D01D45" w:rsidP="00D01D45">
            <w:pPr>
              <w:textAlignment w:val="center"/>
              <w:rPr>
                <w:rFonts w:asciiTheme="minorHAnsi" w:hAnsiTheme="minorHAnsi" w:cstheme="minorHAnsi"/>
              </w:rPr>
            </w:pPr>
          </w:p>
          <w:p w14:paraId="3F2F5E34" w14:textId="173DC57D" w:rsidR="00D01D45" w:rsidRDefault="00D01D45" w:rsidP="00D01D45">
            <w:pPr>
              <w:textAlignment w:val="center"/>
              <w:rPr>
                <w:rFonts w:asciiTheme="minorHAnsi" w:hAnsiTheme="minorHAnsi" w:cstheme="minorHAnsi"/>
              </w:rPr>
            </w:pPr>
          </w:p>
          <w:p w14:paraId="37CE02A9" w14:textId="7548D459" w:rsidR="00D01D45" w:rsidRDefault="00D01D45" w:rsidP="00D01D45">
            <w:pPr>
              <w:textAlignment w:val="center"/>
              <w:rPr>
                <w:rFonts w:asciiTheme="minorHAnsi" w:hAnsiTheme="minorHAnsi" w:cstheme="minorHAnsi"/>
              </w:rPr>
            </w:pPr>
          </w:p>
          <w:p w14:paraId="06075B10" w14:textId="633D2AAF" w:rsidR="00D01D45" w:rsidRDefault="00D01D45" w:rsidP="00D01D45">
            <w:pPr>
              <w:textAlignment w:val="center"/>
              <w:rPr>
                <w:rFonts w:asciiTheme="minorHAnsi" w:hAnsiTheme="minorHAnsi" w:cstheme="minorHAnsi"/>
              </w:rPr>
            </w:pPr>
          </w:p>
          <w:p w14:paraId="3C9B6C6B" w14:textId="319B0D7A" w:rsidR="00D01D45" w:rsidRDefault="00D01D45" w:rsidP="00D01D45">
            <w:pPr>
              <w:textAlignment w:val="center"/>
              <w:rPr>
                <w:rFonts w:asciiTheme="minorHAnsi" w:hAnsiTheme="minorHAnsi" w:cstheme="minorHAnsi"/>
              </w:rPr>
            </w:pPr>
          </w:p>
          <w:p w14:paraId="2460DB89" w14:textId="32D2E4EC" w:rsidR="00D01D45" w:rsidRDefault="00D01D45" w:rsidP="00D01D45">
            <w:pPr>
              <w:textAlignment w:val="center"/>
              <w:rPr>
                <w:rFonts w:asciiTheme="minorHAnsi" w:hAnsiTheme="minorHAnsi" w:cstheme="minorHAnsi"/>
              </w:rPr>
            </w:pPr>
          </w:p>
          <w:p w14:paraId="5FA4F684" w14:textId="56921C6A" w:rsidR="00D01D45" w:rsidRDefault="00D01D45" w:rsidP="00D01D45">
            <w:pPr>
              <w:textAlignment w:val="center"/>
              <w:rPr>
                <w:rFonts w:asciiTheme="minorHAnsi" w:hAnsiTheme="minorHAnsi" w:cstheme="minorHAnsi"/>
              </w:rPr>
            </w:pPr>
          </w:p>
          <w:p w14:paraId="3E58EF04" w14:textId="77777777" w:rsidR="00D01D45" w:rsidRPr="00D01D45" w:rsidRDefault="00D01D45" w:rsidP="00D01D45">
            <w:pPr>
              <w:textAlignment w:val="center"/>
              <w:rPr>
                <w:rFonts w:asciiTheme="minorHAnsi" w:hAnsiTheme="minorHAnsi" w:cstheme="minorHAnsi"/>
              </w:rPr>
            </w:pPr>
          </w:p>
          <w:p w14:paraId="74F09A67" w14:textId="77777777" w:rsidR="005454A8" w:rsidRPr="00D01D45" w:rsidRDefault="005454A8" w:rsidP="002225D0">
            <w:pPr>
              <w:ind w:left="1260"/>
              <w:rPr>
                <w:rFonts w:asciiTheme="minorHAnsi" w:hAnsiTheme="minorHAnsi" w:cstheme="minorHAnsi"/>
              </w:rPr>
            </w:pPr>
            <w:r w:rsidRPr="00D01D45">
              <w:rPr>
                <w:rFonts w:asciiTheme="minorHAnsi" w:hAnsiTheme="minorHAnsi" w:cstheme="minorHAnsi"/>
              </w:rPr>
              <w:t> </w:t>
            </w:r>
          </w:p>
          <w:p w14:paraId="04C1CB9F" w14:textId="77777777" w:rsidR="005454A8" w:rsidRPr="00D01D45" w:rsidRDefault="005454A8" w:rsidP="005454A8">
            <w:pPr>
              <w:numPr>
                <w:ilvl w:val="1"/>
                <w:numId w:val="4"/>
              </w:numPr>
              <w:ind w:left="360"/>
              <w:textAlignment w:val="center"/>
              <w:rPr>
                <w:rFonts w:asciiTheme="minorHAnsi" w:hAnsiTheme="minorHAnsi" w:cstheme="minorHAnsi"/>
              </w:rPr>
            </w:pPr>
            <w:r w:rsidRPr="00D01D45">
              <w:rPr>
                <w:rFonts w:asciiTheme="minorHAnsi" w:hAnsiTheme="minorHAnsi" w:cstheme="minorHAnsi"/>
              </w:rPr>
              <w:t xml:space="preserve">Have an apprenticeship program where we have companies that have students that attend. </w:t>
            </w:r>
          </w:p>
          <w:p w14:paraId="19AD377B" w14:textId="77777777" w:rsidR="005454A8" w:rsidRPr="00D01D45" w:rsidRDefault="005454A8" w:rsidP="005454A8">
            <w:pPr>
              <w:numPr>
                <w:ilvl w:val="2"/>
                <w:numId w:val="5"/>
              </w:numPr>
              <w:ind w:left="1440"/>
              <w:textAlignment w:val="center"/>
              <w:rPr>
                <w:rFonts w:asciiTheme="minorHAnsi" w:hAnsiTheme="minorHAnsi" w:cstheme="minorHAnsi"/>
              </w:rPr>
            </w:pPr>
            <w:r w:rsidRPr="00D01D45">
              <w:rPr>
                <w:rFonts w:asciiTheme="minorHAnsi" w:hAnsiTheme="minorHAnsi" w:cstheme="minorHAnsi"/>
              </w:rPr>
              <w:t xml:space="preserve">Likes idea of apprenticeships but it has to be the right skillset and expectations. </w:t>
            </w:r>
          </w:p>
          <w:p w14:paraId="25361D50" w14:textId="6D7A56E2" w:rsidR="005454A8" w:rsidRPr="00D01D45" w:rsidRDefault="005454A8" w:rsidP="005454A8">
            <w:pPr>
              <w:numPr>
                <w:ilvl w:val="3"/>
                <w:numId w:val="5"/>
              </w:numPr>
              <w:ind w:left="1800"/>
              <w:textAlignment w:val="center"/>
              <w:rPr>
                <w:rFonts w:asciiTheme="minorHAnsi" w:hAnsiTheme="minorHAnsi" w:cstheme="minorHAnsi"/>
              </w:rPr>
            </w:pPr>
            <w:r w:rsidRPr="00D01D45">
              <w:rPr>
                <w:rFonts w:asciiTheme="minorHAnsi" w:hAnsiTheme="minorHAnsi" w:cstheme="minorHAnsi"/>
              </w:rPr>
              <w:t xml:space="preserve">All those companies have robust internships with the </w:t>
            </w:r>
            <w:r w:rsidR="00865B08" w:rsidRPr="00D01D45">
              <w:rPr>
                <w:rFonts w:asciiTheme="minorHAnsi" w:hAnsiTheme="minorHAnsi" w:cstheme="minorHAnsi"/>
              </w:rPr>
              <w:t>4-year</w:t>
            </w:r>
            <w:r w:rsidRPr="00D01D45">
              <w:rPr>
                <w:rFonts w:asciiTheme="minorHAnsi" w:hAnsiTheme="minorHAnsi" w:cstheme="minorHAnsi"/>
              </w:rPr>
              <w:t xml:space="preserve"> schools.</w:t>
            </w:r>
          </w:p>
          <w:p w14:paraId="280F3F4F" w14:textId="60231391" w:rsidR="005454A8" w:rsidRPr="00D01D45" w:rsidRDefault="005454A8" w:rsidP="005454A8">
            <w:pPr>
              <w:numPr>
                <w:ilvl w:val="3"/>
                <w:numId w:val="5"/>
              </w:numPr>
              <w:ind w:left="1800"/>
              <w:textAlignment w:val="center"/>
              <w:rPr>
                <w:rFonts w:asciiTheme="minorHAnsi" w:hAnsiTheme="minorHAnsi" w:cstheme="minorHAnsi"/>
              </w:rPr>
            </w:pPr>
            <w:r w:rsidRPr="00D01D45">
              <w:rPr>
                <w:rFonts w:asciiTheme="minorHAnsi" w:hAnsiTheme="minorHAnsi" w:cstheme="minorHAnsi"/>
              </w:rPr>
              <w:t xml:space="preserve">Not realistic to think someone is a </w:t>
            </w:r>
            <w:r w:rsidR="00865B08" w:rsidRPr="00D01D45">
              <w:rPr>
                <w:rFonts w:asciiTheme="minorHAnsi" w:hAnsiTheme="minorHAnsi" w:cstheme="minorHAnsi"/>
              </w:rPr>
              <w:t>full-time</w:t>
            </w:r>
            <w:r w:rsidRPr="00D01D45">
              <w:rPr>
                <w:rFonts w:asciiTheme="minorHAnsi" w:hAnsiTheme="minorHAnsi" w:cstheme="minorHAnsi"/>
              </w:rPr>
              <w:t xml:space="preserve"> student and PT employee</w:t>
            </w:r>
          </w:p>
          <w:p w14:paraId="6BFC8AD8" w14:textId="29B74068" w:rsidR="005454A8" w:rsidRPr="00D01D45" w:rsidRDefault="005454A8" w:rsidP="005454A8">
            <w:pPr>
              <w:numPr>
                <w:ilvl w:val="3"/>
                <w:numId w:val="5"/>
              </w:numPr>
              <w:ind w:left="1800"/>
              <w:textAlignment w:val="center"/>
              <w:rPr>
                <w:rFonts w:asciiTheme="minorHAnsi" w:hAnsiTheme="minorHAnsi" w:cstheme="minorHAnsi"/>
              </w:rPr>
            </w:pPr>
            <w:r w:rsidRPr="00D01D45">
              <w:rPr>
                <w:rFonts w:asciiTheme="minorHAnsi" w:hAnsiTheme="minorHAnsi" w:cstheme="minorHAnsi"/>
              </w:rPr>
              <w:lastRenderedPageBreak/>
              <w:t xml:space="preserve">Internships works as interns come back as </w:t>
            </w:r>
            <w:r w:rsidR="00865B08" w:rsidRPr="00D01D45">
              <w:rPr>
                <w:rFonts w:asciiTheme="minorHAnsi" w:hAnsiTheme="minorHAnsi" w:cstheme="minorHAnsi"/>
              </w:rPr>
              <w:t>full-time</w:t>
            </w:r>
            <w:r w:rsidRPr="00D01D45">
              <w:rPr>
                <w:rFonts w:asciiTheme="minorHAnsi" w:hAnsiTheme="minorHAnsi" w:cstheme="minorHAnsi"/>
              </w:rPr>
              <w:t xml:space="preserve"> employees</w:t>
            </w:r>
          </w:p>
          <w:p w14:paraId="526775CE" w14:textId="77777777" w:rsidR="005454A8" w:rsidRPr="00D01D45" w:rsidRDefault="005454A8" w:rsidP="005454A8">
            <w:pPr>
              <w:numPr>
                <w:ilvl w:val="4"/>
                <w:numId w:val="5"/>
              </w:numPr>
              <w:ind w:left="2520"/>
              <w:textAlignment w:val="center"/>
              <w:rPr>
                <w:rFonts w:asciiTheme="minorHAnsi" w:hAnsiTheme="minorHAnsi" w:cstheme="minorHAnsi"/>
              </w:rPr>
            </w:pPr>
            <w:r w:rsidRPr="00D01D45">
              <w:rPr>
                <w:rFonts w:asciiTheme="minorHAnsi" w:hAnsiTheme="minorHAnsi" w:cstheme="minorHAnsi"/>
              </w:rPr>
              <w:t>Scott Sheldon -review types of contracts if they are not billable.</w:t>
            </w:r>
          </w:p>
          <w:p w14:paraId="661F4B0E" w14:textId="77777777" w:rsidR="005454A8" w:rsidRPr="00D01D45" w:rsidRDefault="005454A8" w:rsidP="002225D0">
            <w:pPr>
              <w:ind w:left="540"/>
              <w:rPr>
                <w:rFonts w:asciiTheme="minorHAnsi" w:hAnsiTheme="minorHAnsi" w:cstheme="minorHAnsi"/>
              </w:rPr>
            </w:pPr>
            <w:r w:rsidRPr="00D01D45">
              <w:rPr>
                <w:rFonts w:asciiTheme="minorHAnsi" w:hAnsiTheme="minorHAnsi" w:cstheme="minorHAnsi"/>
              </w:rPr>
              <w:t> </w:t>
            </w:r>
          </w:p>
          <w:p w14:paraId="598F5584" w14:textId="77777777" w:rsidR="005454A8" w:rsidRPr="00D01D45" w:rsidRDefault="005454A8" w:rsidP="005454A8">
            <w:pPr>
              <w:numPr>
                <w:ilvl w:val="0"/>
                <w:numId w:val="5"/>
              </w:numPr>
              <w:textAlignment w:val="center"/>
              <w:rPr>
                <w:rFonts w:asciiTheme="minorHAnsi" w:hAnsiTheme="minorHAnsi" w:cstheme="minorHAnsi"/>
              </w:rPr>
            </w:pPr>
            <w:r w:rsidRPr="00D01D45">
              <w:rPr>
                <w:rFonts w:asciiTheme="minorHAnsi" w:hAnsiTheme="minorHAnsi" w:cstheme="minorHAnsi"/>
              </w:rPr>
              <w:t xml:space="preserve">Tremendous shortage in employees. </w:t>
            </w:r>
          </w:p>
          <w:p w14:paraId="6AD08556" w14:textId="77777777" w:rsidR="005454A8" w:rsidRPr="00D01D45" w:rsidRDefault="005454A8" w:rsidP="005454A8">
            <w:pPr>
              <w:numPr>
                <w:ilvl w:val="1"/>
                <w:numId w:val="5"/>
              </w:numPr>
              <w:textAlignment w:val="center"/>
              <w:rPr>
                <w:rFonts w:asciiTheme="minorHAnsi" w:hAnsiTheme="minorHAnsi" w:cstheme="minorHAnsi"/>
              </w:rPr>
            </w:pPr>
            <w:r w:rsidRPr="00D01D45">
              <w:rPr>
                <w:rFonts w:asciiTheme="minorHAnsi" w:hAnsiTheme="minorHAnsi" w:cstheme="minorHAnsi"/>
              </w:rPr>
              <w:t>It would be great to partner with companies in the community to get resources in terms of time/experiences of where we want employees trained and resources in terms of dollars.</w:t>
            </w:r>
          </w:p>
          <w:p w14:paraId="5C983305" w14:textId="77777777" w:rsidR="005454A8" w:rsidRPr="00D01D45" w:rsidRDefault="005454A8" w:rsidP="005454A8">
            <w:pPr>
              <w:numPr>
                <w:ilvl w:val="2"/>
                <w:numId w:val="5"/>
              </w:numPr>
              <w:textAlignment w:val="center"/>
              <w:rPr>
                <w:rFonts w:asciiTheme="minorHAnsi" w:hAnsiTheme="minorHAnsi" w:cstheme="minorHAnsi"/>
              </w:rPr>
            </w:pPr>
            <w:r w:rsidRPr="00D01D45">
              <w:rPr>
                <w:rFonts w:asciiTheme="minorHAnsi" w:hAnsiTheme="minorHAnsi" w:cstheme="minorHAnsi"/>
              </w:rPr>
              <w:t>To get companies to invest, they need to see a value proposition.</w:t>
            </w:r>
          </w:p>
          <w:p w14:paraId="55EA2D8B" w14:textId="77777777" w:rsidR="005454A8" w:rsidRPr="00D01D45" w:rsidRDefault="005454A8" w:rsidP="005454A8">
            <w:pPr>
              <w:numPr>
                <w:ilvl w:val="2"/>
                <w:numId w:val="5"/>
              </w:numPr>
              <w:textAlignment w:val="center"/>
              <w:rPr>
                <w:rFonts w:asciiTheme="minorHAnsi" w:hAnsiTheme="minorHAnsi" w:cstheme="minorHAnsi"/>
              </w:rPr>
            </w:pPr>
            <w:r w:rsidRPr="00D01D45">
              <w:rPr>
                <w:rFonts w:asciiTheme="minorHAnsi" w:hAnsiTheme="minorHAnsi" w:cstheme="minorHAnsi"/>
              </w:rPr>
              <w:t>Charitable contributions get put where they see benefit.</w:t>
            </w:r>
          </w:p>
          <w:p w14:paraId="13E20876" w14:textId="0611513D" w:rsidR="005454A8" w:rsidRPr="00D01D45" w:rsidRDefault="005454A8" w:rsidP="005454A8">
            <w:pPr>
              <w:numPr>
                <w:ilvl w:val="3"/>
                <w:numId w:val="5"/>
              </w:numPr>
              <w:textAlignment w:val="center"/>
              <w:rPr>
                <w:rFonts w:asciiTheme="minorHAnsi" w:hAnsiTheme="minorHAnsi" w:cstheme="minorHAnsi"/>
              </w:rPr>
            </w:pPr>
            <w:r w:rsidRPr="00D01D45">
              <w:rPr>
                <w:rFonts w:asciiTheme="minorHAnsi" w:hAnsiTheme="minorHAnsi" w:cstheme="minorHAnsi"/>
              </w:rPr>
              <w:t xml:space="preserve">Scott Sheldon his company sponsors a specific org (Outsea?) because when AI logo is displayed, it is great advertising </w:t>
            </w:r>
          </w:p>
          <w:p w14:paraId="61663B58" w14:textId="77777777" w:rsidR="009210A2" w:rsidRPr="00D01D45" w:rsidRDefault="009210A2" w:rsidP="009210A2">
            <w:pPr>
              <w:ind w:left="2520"/>
              <w:textAlignment w:val="center"/>
              <w:rPr>
                <w:rFonts w:asciiTheme="minorHAnsi" w:hAnsiTheme="minorHAnsi" w:cstheme="minorHAnsi"/>
              </w:rPr>
            </w:pPr>
          </w:p>
          <w:p w14:paraId="616B5DF9" w14:textId="1DA2E54C" w:rsidR="005454A8" w:rsidRPr="00D01D45" w:rsidRDefault="005454A8" w:rsidP="005454A8">
            <w:pPr>
              <w:numPr>
                <w:ilvl w:val="0"/>
                <w:numId w:val="5"/>
              </w:numPr>
              <w:textAlignment w:val="center"/>
              <w:rPr>
                <w:rFonts w:asciiTheme="minorHAnsi" w:hAnsiTheme="minorHAnsi" w:cstheme="minorHAnsi"/>
              </w:rPr>
            </w:pPr>
            <w:r w:rsidRPr="00D01D45">
              <w:rPr>
                <w:rFonts w:asciiTheme="minorHAnsi" w:hAnsiTheme="minorHAnsi" w:cstheme="minorHAnsi"/>
              </w:rPr>
              <w:t xml:space="preserve">Is there a way to get students qualified to be </w:t>
            </w:r>
            <w:r w:rsidR="00865B08" w:rsidRPr="00D01D45">
              <w:rPr>
                <w:rFonts w:asciiTheme="minorHAnsi" w:hAnsiTheme="minorHAnsi" w:cstheme="minorHAnsi"/>
              </w:rPr>
              <w:t>billable?</w:t>
            </w:r>
          </w:p>
          <w:p w14:paraId="6F0101C1" w14:textId="704FD869" w:rsidR="005454A8" w:rsidRPr="00D01D45" w:rsidRDefault="005454A8" w:rsidP="005454A8">
            <w:pPr>
              <w:numPr>
                <w:ilvl w:val="1"/>
                <w:numId w:val="5"/>
              </w:numPr>
              <w:textAlignment w:val="center"/>
              <w:rPr>
                <w:rFonts w:asciiTheme="minorHAnsi" w:hAnsiTheme="minorHAnsi" w:cstheme="minorHAnsi"/>
              </w:rPr>
            </w:pPr>
            <w:r w:rsidRPr="00D01D45">
              <w:rPr>
                <w:rFonts w:asciiTheme="minorHAnsi" w:hAnsiTheme="minorHAnsi" w:cstheme="minorHAnsi"/>
              </w:rPr>
              <w:t xml:space="preserve">Labor categories are requiring years of experience in order to qualify as billable. </w:t>
            </w:r>
            <w:r w:rsidRPr="00D01D45">
              <w:rPr>
                <w:rFonts w:asciiTheme="minorHAnsi" w:hAnsiTheme="minorHAnsi" w:cstheme="minorHAnsi"/>
              </w:rPr>
              <w:br/>
            </w:r>
            <w:r w:rsidR="00865B08" w:rsidRPr="00D01D45">
              <w:rPr>
                <w:rFonts w:asciiTheme="minorHAnsi" w:hAnsiTheme="minorHAnsi" w:cstheme="minorHAnsi"/>
              </w:rPr>
              <w:t>Sometimes</w:t>
            </w:r>
            <w:r w:rsidRPr="00D01D45">
              <w:rPr>
                <w:rFonts w:asciiTheme="minorHAnsi" w:hAnsiTheme="minorHAnsi" w:cstheme="minorHAnsi"/>
              </w:rPr>
              <w:t xml:space="preserve"> they qualify a degree and years of experience</w:t>
            </w:r>
          </w:p>
          <w:p w14:paraId="14AD4353" w14:textId="402E11A4" w:rsidR="005454A8" w:rsidRPr="00D01D45" w:rsidRDefault="005454A8" w:rsidP="005454A8">
            <w:pPr>
              <w:numPr>
                <w:ilvl w:val="1"/>
                <w:numId w:val="5"/>
              </w:numPr>
              <w:textAlignment w:val="center"/>
              <w:rPr>
                <w:rFonts w:asciiTheme="minorHAnsi" w:hAnsiTheme="minorHAnsi" w:cstheme="minorHAnsi"/>
              </w:rPr>
            </w:pPr>
            <w:r w:rsidRPr="00D01D45">
              <w:rPr>
                <w:rFonts w:asciiTheme="minorHAnsi" w:hAnsiTheme="minorHAnsi" w:cstheme="minorHAnsi"/>
              </w:rPr>
              <w:t>There are few that require - no experience and no degree and few have a provision for an associate degree.</w:t>
            </w:r>
          </w:p>
          <w:p w14:paraId="42679B04" w14:textId="74D6447E" w:rsidR="009210A2" w:rsidRDefault="009210A2" w:rsidP="009210A2">
            <w:pPr>
              <w:ind w:left="1080"/>
              <w:textAlignment w:val="center"/>
              <w:rPr>
                <w:rFonts w:asciiTheme="minorHAnsi" w:hAnsiTheme="minorHAnsi" w:cstheme="minorHAnsi"/>
              </w:rPr>
            </w:pPr>
          </w:p>
          <w:p w14:paraId="5B0E8005" w14:textId="56522F89" w:rsidR="00D01D45" w:rsidRDefault="00D01D45" w:rsidP="009210A2">
            <w:pPr>
              <w:ind w:left="1080"/>
              <w:textAlignment w:val="center"/>
              <w:rPr>
                <w:rFonts w:asciiTheme="minorHAnsi" w:hAnsiTheme="minorHAnsi" w:cstheme="minorHAnsi"/>
              </w:rPr>
            </w:pPr>
          </w:p>
          <w:p w14:paraId="29F66DF1" w14:textId="6DE481DA" w:rsidR="00D01D45" w:rsidRDefault="00D01D45" w:rsidP="009210A2">
            <w:pPr>
              <w:ind w:left="1080"/>
              <w:textAlignment w:val="center"/>
              <w:rPr>
                <w:rFonts w:asciiTheme="minorHAnsi" w:hAnsiTheme="minorHAnsi" w:cstheme="minorHAnsi"/>
              </w:rPr>
            </w:pPr>
          </w:p>
          <w:p w14:paraId="72567716" w14:textId="7A238099" w:rsidR="00D01D45" w:rsidRDefault="00D01D45" w:rsidP="009210A2">
            <w:pPr>
              <w:ind w:left="1080"/>
              <w:textAlignment w:val="center"/>
              <w:rPr>
                <w:rFonts w:asciiTheme="minorHAnsi" w:hAnsiTheme="minorHAnsi" w:cstheme="minorHAnsi"/>
              </w:rPr>
            </w:pPr>
          </w:p>
          <w:p w14:paraId="3F09664B" w14:textId="66A616B2" w:rsidR="00D01D45" w:rsidRDefault="00D01D45" w:rsidP="009210A2">
            <w:pPr>
              <w:ind w:left="1080"/>
              <w:textAlignment w:val="center"/>
              <w:rPr>
                <w:rFonts w:asciiTheme="minorHAnsi" w:hAnsiTheme="minorHAnsi" w:cstheme="minorHAnsi"/>
              </w:rPr>
            </w:pPr>
          </w:p>
          <w:p w14:paraId="0CC1A77F" w14:textId="7C437E23" w:rsidR="00D01D45" w:rsidRDefault="00D01D45" w:rsidP="009210A2">
            <w:pPr>
              <w:ind w:left="1080"/>
              <w:textAlignment w:val="center"/>
              <w:rPr>
                <w:rFonts w:asciiTheme="minorHAnsi" w:hAnsiTheme="minorHAnsi" w:cstheme="minorHAnsi"/>
              </w:rPr>
            </w:pPr>
          </w:p>
          <w:p w14:paraId="444AFE19" w14:textId="77777777" w:rsidR="00D01D45" w:rsidRPr="00D01D45" w:rsidRDefault="00D01D45" w:rsidP="009210A2">
            <w:pPr>
              <w:ind w:left="1080"/>
              <w:textAlignment w:val="center"/>
              <w:rPr>
                <w:rFonts w:asciiTheme="minorHAnsi" w:hAnsiTheme="minorHAnsi" w:cstheme="minorHAnsi"/>
              </w:rPr>
            </w:pPr>
          </w:p>
          <w:p w14:paraId="55FC8485" w14:textId="77777777" w:rsidR="005454A8" w:rsidRPr="00D01D45" w:rsidRDefault="005454A8" w:rsidP="005454A8">
            <w:pPr>
              <w:numPr>
                <w:ilvl w:val="0"/>
                <w:numId w:val="5"/>
              </w:numPr>
              <w:textAlignment w:val="center"/>
              <w:rPr>
                <w:rFonts w:asciiTheme="minorHAnsi" w:hAnsiTheme="minorHAnsi" w:cstheme="minorHAnsi"/>
              </w:rPr>
            </w:pPr>
            <w:r w:rsidRPr="00D01D45">
              <w:rPr>
                <w:rFonts w:asciiTheme="minorHAnsi" w:hAnsiTheme="minorHAnsi" w:cstheme="minorHAnsi"/>
              </w:rPr>
              <w:t xml:space="preserve">There are issues with degree requirements </w:t>
            </w:r>
          </w:p>
          <w:p w14:paraId="5374B317" w14:textId="5F63EA45" w:rsidR="005454A8" w:rsidRPr="00D01D45" w:rsidRDefault="005454A8" w:rsidP="005454A8">
            <w:pPr>
              <w:numPr>
                <w:ilvl w:val="1"/>
                <w:numId w:val="5"/>
              </w:numPr>
              <w:textAlignment w:val="center"/>
              <w:rPr>
                <w:rFonts w:asciiTheme="minorHAnsi" w:hAnsiTheme="minorHAnsi" w:cstheme="minorHAnsi"/>
              </w:rPr>
            </w:pPr>
            <w:r w:rsidRPr="00D01D45">
              <w:rPr>
                <w:rFonts w:asciiTheme="minorHAnsi" w:hAnsiTheme="minorHAnsi" w:cstheme="minorHAnsi"/>
              </w:rPr>
              <w:t xml:space="preserve">Would be more than happy to hire someone with a </w:t>
            </w:r>
            <w:r w:rsidR="00865B08" w:rsidRPr="00D01D45">
              <w:rPr>
                <w:rFonts w:asciiTheme="minorHAnsi" w:hAnsiTheme="minorHAnsi" w:cstheme="minorHAnsi"/>
              </w:rPr>
              <w:t>2-year</w:t>
            </w:r>
            <w:r w:rsidRPr="00D01D45">
              <w:rPr>
                <w:rFonts w:asciiTheme="minorHAnsi" w:hAnsiTheme="minorHAnsi" w:cstheme="minorHAnsi"/>
              </w:rPr>
              <w:t xml:space="preserve"> degree with the right skillset over a </w:t>
            </w:r>
            <w:r w:rsidR="00865B08" w:rsidRPr="00D01D45">
              <w:rPr>
                <w:rFonts w:asciiTheme="minorHAnsi" w:hAnsiTheme="minorHAnsi" w:cstheme="minorHAnsi"/>
              </w:rPr>
              <w:t>4-year</w:t>
            </w:r>
            <w:r w:rsidRPr="00D01D45">
              <w:rPr>
                <w:rFonts w:asciiTheme="minorHAnsi" w:hAnsiTheme="minorHAnsi" w:cstheme="minorHAnsi"/>
              </w:rPr>
              <w:t xml:space="preserve"> degree.</w:t>
            </w:r>
          </w:p>
          <w:p w14:paraId="3F074BDA" w14:textId="77777777" w:rsidR="005454A8" w:rsidRPr="00D01D45" w:rsidRDefault="005454A8" w:rsidP="005454A8">
            <w:pPr>
              <w:numPr>
                <w:ilvl w:val="1"/>
                <w:numId w:val="5"/>
              </w:numPr>
              <w:textAlignment w:val="center"/>
              <w:rPr>
                <w:rFonts w:asciiTheme="minorHAnsi" w:hAnsiTheme="minorHAnsi" w:cstheme="minorHAnsi"/>
              </w:rPr>
            </w:pPr>
            <w:r w:rsidRPr="00D01D45">
              <w:rPr>
                <w:rFonts w:asciiTheme="minorHAnsi" w:hAnsiTheme="minorHAnsi" w:cstheme="minorHAnsi"/>
              </w:rPr>
              <w:t>Understands the need to bump up technology, but we have to produce kids that understand the technology in use in businesses.</w:t>
            </w:r>
          </w:p>
          <w:p w14:paraId="15F5C383" w14:textId="77777777" w:rsidR="005454A8" w:rsidRPr="00D01D45" w:rsidRDefault="005454A8" w:rsidP="005454A8">
            <w:pPr>
              <w:numPr>
                <w:ilvl w:val="4"/>
                <w:numId w:val="5"/>
              </w:numPr>
              <w:ind w:left="360"/>
              <w:textAlignment w:val="center"/>
              <w:rPr>
                <w:rFonts w:asciiTheme="minorHAnsi" w:hAnsiTheme="minorHAnsi" w:cstheme="minorHAnsi"/>
              </w:rPr>
            </w:pPr>
            <w:r w:rsidRPr="00D01D45">
              <w:rPr>
                <w:rFonts w:asciiTheme="minorHAnsi" w:hAnsiTheme="minorHAnsi" w:cstheme="minorHAnsi"/>
              </w:rPr>
              <w:t>Implement a survey tool to understand the pain points in organizations</w:t>
            </w:r>
          </w:p>
          <w:p w14:paraId="105A3FDA" w14:textId="77777777" w:rsidR="005454A8" w:rsidRPr="00D01D45" w:rsidRDefault="005454A8" w:rsidP="002225D0">
            <w:pPr>
              <w:ind w:left="-1080"/>
              <w:rPr>
                <w:rFonts w:asciiTheme="minorHAnsi" w:hAnsiTheme="minorHAnsi" w:cstheme="minorHAnsi"/>
              </w:rPr>
            </w:pPr>
            <w:r w:rsidRPr="00D01D45">
              <w:rPr>
                <w:rFonts w:asciiTheme="minorHAnsi" w:hAnsiTheme="minorHAnsi" w:cstheme="minorHAnsi"/>
              </w:rPr>
              <w:t> </w:t>
            </w:r>
          </w:p>
        </w:tc>
        <w:tc>
          <w:tcPr>
            <w:tcW w:w="285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15037B4" w14:textId="2D6E1547" w:rsidR="005454A8" w:rsidRPr="00D01D45" w:rsidRDefault="005454A8" w:rsidP="002225D0">
            <w:pPr>
              <w:ind w:left="720" w:hanging="239"/>
              <w:rPr>
                <w:rFonts w:asciiTheme="minorHAnsi" w:hAnsiTheme="minorHAnsi" w:cstheme="minorHAnsi"/>
                <w:color w:val="000000"/>
              </w:rPr>
            </w:pPr>
            <w:r w:rsidRPr="00D01D45">
              <w:rPr>
                <w:rFonts w:asciiTheme="minorHAnsi" w:eastAsiaTheme="minorHAnsi" w:hAnsiTheme="minorHAnsi" w:cstheme="minorHAnsi"/>
                <w:noProof/>
              </w:rPr>
              <w:lastRenderedPageBreak/>
              <w:drawing>
                <wp:inline distT="0" distB="0" distL="0" distR="0" wp14:anchorId="69435A40" wp14:editId="57EA2F00">
                  <wp:extent cx="152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01D45">
              <w:rPr>
                <w:rFonts w:asciiTheme="minorHAnsi" w:hAnsiTheme="minorHAnsi" w:cstheme="minorHAnsi"/>
                <w:color w:val="000000"/>
              </w:rPr>
              <w:t> Partner with local business community to find what new technology is</w:t>
            </w:r>
            <w:r w:rsidR="00311902" w:rsidRPr="00D01D45">
              <w:rPr>
                <w:rFonts w:asciiTheme="minorHAnsi" w:hAnsiTheme="minorHAnsi" w:cstheme="minorHAnsi"/>
                <w:color w:val="000000"/>
              </w:rPr>
              <w:t xml:space="preserve"> available and working in private industry. Then give HCC </w:t>
            </w:r>
            <w:r w:rsidR="00D06C34" w:rsidRPr="00D01D45">
              <w:rPr>
                <w:rFonts w:asciiTheme="minorHAnsi" w:hAnsiTheme="minorHAnsi" w:cstheme="minorHAnsi"/>
                <w:color w:val="000000"/>
              </w:rPr>
              <w:t>students access</w:t>
            </w:r>
            <w:r w:rsidR="00311902" w:rsidRPr="00D01D45">
              <w:rPr>
                <w:rFonts w:asciiTheme="minorHAnsi" w:hAnsiTheme="minorHAnsi" w:cstheme="minorHAnsi"/>
                <w:color w:val="000000"/>
              </w:rPr>
              <w:t xml:space="preserve"> to the technology so it can be applied in real time.</w:t>
            </w:r>
            <w:r w:rsidRPr="00D01D45">
              <w:rPr>
                <w:rFonts w:asciiTheme="minorHAnsi" w:hAnsiTheme="minorHAnsi" w:cstheme="minorHAnsi"/>
                <w:color w:val="000000"/>
              </w:rPr>
              <w:t xml:space="preserve"> </w:t>
            </w:r>
            <w:r w:rsidR="00311902" w:rsidRPr="00D01D45">
              <w:rPr>
                <w:rFonts w:asciiTheme="minorHAnsi" w:hAnsiTheme="minorHAnsi" w:cstheme="minorHAnsi"/>
                <w:color w:val="000000"/>
              </w:rPr>
              <w:t>S</w:t>
            </w:r>
            <w:r w:rsidRPr="00D01D45">
              <w:rPr>
                <w:rFonts w:asciiTheme="minorHAnsi" w:hAnsiTheme="minorHAnsi" w:cstheme="minorHAnsi"/>
                <w:color w:val="000000"/>
              </w:rPr>
              <w:t>tudents</w:t>
            </w:r>
            <w:r w:rsidR="00311902" w:rsidRPr="00D01D45">
              <w:rPr>
                <w:rFonts w:asciiTheme="minorHAnsi" w:hAnsiTheme="minorHAnsi" w:cstheme="minorHAnsi"/>
                <w:color w:val="000000"/>
              </w:rPr>
              <w:t xml:space="preserve"> will</w:t>
            </w:r>
            <w:r w:rsidRPr="00D01D45">
              <w:rPr>
                <w:rFonts w:asciiTheme="minorHAnsi" w:hAnsiTheme="minorHAnsi" w:cstheme="minorHAnsi"/>
                <w:color w:val="000000"/>
              </w:rPr>
              <w:t xml:space="preserve"> acquire skills for possible placement</w:t>
            </w:r>
            <w:r w:rsidR="00311902" w:rsidRPr="00D01D45">
              <w:rPr>
                <w:rFonts w:asciiTheme="minorHAnsi" w:hAnsiTheme="minorHAnsi" w:cstheme="minorHAnsi"/>
                <w:color w:val="000000"/>
              </w:rPr>
              <w:t xml:space="preserve"> during and after graduating from HCC.  Win-Win-Win for HCC, business community and students!</w:t>
            </w:r>
            <w:r w:rsidRPr="00D01D45">
              <w:rPr>
                <w:rFonts w:asciiTheme="minorHAnsi" w:hAnsiTheme="minorHAnsi" w:cstheme="minorHAnsi"/>
                <w:color w:val="000000"/>
              </w:rPr>
              <w:br/>
            </w:r>
            <w:r w:rsidRPr="00D01D45">
              <w:rPr>
                <w:rFonts w:asciiTheme="minorHAnsi" w:hAnsiTheme="minorHAnsi" w:cstheme="minorHAnsi"/>
                <w:color w:val="000000"/>
              </w:rPr>
              <w:br/>
              <w:t> </w:t>
            </w:r>
          </w:p>
        </w:tc>
      </w:tr>
      <w:tr w:rsidR="007D31F2" w:rsidRPr="00D01D45" w14:paraId="27AE9F21" w14:textId="77777777" w:rsidTr="00BF7834">
        <w:trPr>
          <w:trHeight w:val="288"/>
        </w:trPr>
        <w:tc>
          <w:tcPr>
            <w:tcW w:w="279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F13158A" w14:textId="77777777" w:rsidR="005454A8" w:rsidRPr="00D01D45" w:rsidRDefault="005454A8" w:rsidP="002225D0">
            <w:pPr>
              <w:rPr>
                <w:rFonts w:asciiTheme="minorHAnsi" w:hAnsiTheme="minorHAnsi" w:cstheme="minorHAnsi"/>
              </w:rPr>
            </w:pPr>
            <w:r w:rsidRPr="00D01D45">
              <w:rPr>
                <w:rFonts w:asciiTheme="minorHAnsi" w:hAnsiTheme="minorHAnsi" w:cstheme="minorHAnsi"/>
              </w:rPr>
              <w:t>Budget</w:t>
            </w:r>
          </w:p>
        </w:tc>
        <w:tc>
          <w:tcPr>
            <w:tcW w:w="63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A2E18DD" w14:textId="77777777" w:rsidR="005454A8" w:rsidRPr="00D01D45" w:rsidRDefault="005454A8" w:rsidP="005454A8">
            <w:pPr>
              <w:numPr>
                <w:ilvl w:val="0"/>
                <w:numId w:val="6"/>
              </w:numPr>
              <w:textAlignment w:val="center"/>
              <w:rPr>
                <w:rFonts w:asciiTheme="minorHAnsi" w:hAnsiTheme="minorHAnsi" w:cstheme="minorHAnsi"/>
              </w:rPr>
            </w:pPr>
            <w:r w:rsidRPr="00D01D45">
              <w:rPr>
                <w:rFonts w:asciiTheme="minorHAnsi" w:hAnsiTheme="minorHAnsi" w:cstheme="minorHAnsi"/>
              </w:rPr>
              <w:t>Can we put a line item for innovation in the budget?</w:t>
            </w:r>
          </w:p>
          <w:p w14:paraId="157CA5F0" w14:textId="77777777" w:rsidR="005454A8" w:rsidRPr="00D01D45" w:rsidRDefault="005454A8" w:rsidP="005454A8">
            <w:pPr>
              <w:numPr>
                <w:ilvl w:val="1"/>
                <w:numId w:val="6"/>
              </w:numPr>
              <w:textAlignment w:val="center"/>
              <w:rPr>
                <w:rFonts w:asciiTheme="minorHAnsi" w:hAnsiTheme="minorHAnsi" w:cstheme="minorHAnsi"/>
              </w:rPr>
            </w:pPr>
            <w:r w:rsidRPr="00D01D45">
              <w:rPr>
                <w:rFonts w:asciiTheme="minorHAnsi" w:hAnsiTheme="minorHAnsi" w:cstheme="minorHAnsi"/>
              </w:rPr>
              <w:t>Designate new money as line item in the budget</w:t>
            </w:r>
          </w:p>
          <w:p w14:paraId="69F69EE2" w14:textId="77777777" w:rsidR="005454A8" w:rsidRPr="00D01D45" w:rsidRDefault="005454A8" w:rsidP="005454A8">
            <w:pPr>
              <w:numPr>
                <w:ilvl w:val="2"/>
                <w:numId w:val="6"/>
              </w:numPr>
              <w:textAlignment w:val="center"/>
              <w:rPr>
                <w:rFonts w:asciiTheme="minorHAnsi" w:hAnsiTheme="minorHAnsi" w:cstheme="minorHAnsi"/>
              </w:rPr>
            </w:pPr>
            <w:r w:rsidRPr="00D01D45">
              <w:rPr>
                <w:rFonts w:asciiTheme="minorHAnsi" w:hAnsiTheme="minorHAnsi" w:cstheme="minorHAnsi"/>
              </w:rPr>
              <w:t xml:space="preserve">HCC has an AVP of innovation but the tough thing </w:t>
            </w:r>
          </w:p>
          <w:p w14:paraId="353A34DF" w14:textId="77777777" w:rsidR="005454A8" w:rsidRPr="00D01D45" w:rsidRDefault="005454A8" w:rsidP="005454A8">
            <w:pPr>
              <w:numPr>
                <w:ilvl w:val="0"/>
                <w:numId w:val="6"/>
              </w:numPr>
              <w:textAlignment w:val="center"/>
              <w:rPr>
                <w:rFonts w:asciiTheme="minorHAnsi" w:hAnsiTheme="minorHAnsi" w:cstheme="minorHAnsi"/>
              </w:rPr>
            </w:pPr>
            <w:r w:rsidRPr="00D01D45">
              <w:rPr>
                <w:rFonts w:asciiTheme="minorHAnsi" w:hAnsiTheme="minorHAnsi" w:cstheme="minorHAnsi"/>
              </w:rPr>
              <w:lastRenderedPageBreak/>
              <w:t xml:space="preserve"> A c</w:t>
            </w:r>
            <w:r w:rsidRPr="00D01D45">
              <w:rPr>
                <w:rFonts w:asciiTheme="minorHAnsi" w:hAnsiTheme="minorHAnsi" w:cstheme="minorHAnsi"/>
                <w:i/>
                <w:iCs/>
              </w:rPr>
              <w:t>hief Innovation officer</w:t>
            </w:r>
            <w:r w:rsidRPr="00D01D45">
              <w:rPr>
                <w:rFonts w:asciiTheme="minorHAnsi" w:hAnsiTheme="minorHAnsi" w:cstheme="minorHAnsi"/>
              </w:rPr>
              <w:t xml:space="preserve"> to help us understand what is available, and maybe that person is seeking funding</w:t>
            </w:r>
          </w:p>
          <w:p w14:paraId="150B10A7" w14:textId="77777777" w:rsidR="005454A8" w:rsidRPr="00D01D45" w:rsidRDefault="005454A8" w:rsidP="005454A8">
            <w:pPr>
              <w:numPr>
                <w:ilvl w:val="1"/>
                <w:numId w:val="6"/>
              </w:numPr>
              <w:textAlignment w:val="center"/>
              <w:rPr>
                <w:rFonts w:asciiTheme="minorHAnsi" w:hAnsiTheme="minorHAnsi" w:cstheme="minorHAnsi"/>
              </w:rPr>
            </w:pPr>
            <w:r w:rsidRPr="00D01D45">
              <w:rPr>
                <w:rFonts w:asciiTheme="minorHAnsi" w:hAnsiTheme="minorHAnsi" w:cstheme="minorHAnsi"/>
              </w:rPr>
              <w:t xml:space="preserve">Technology is changing so quickly </w:t>
            </w:r>
          </w:p>
          <w:p w14:paraId="648A8EA3" w14:textId="752218A4" w:rsidR="005454A8" w:rsidRPr="00D01D45" w:rsidRDefault="005454A8" w:rsidP="005454A8">
            <w:pPr>
              <w:numPr>
                <w:ilvl w:val="2"/>
                <w:numId w:val="6"/>
              </w:numPr>
              <w:textAlignment w:val="center"/>
              <w:rPr>
                <w:rFonts w:asciiTheme="minorHAnsi" w:hAnsiTheme="minorHAnsi" w:cstheme="minorHAnsi"/>
              </w:rPr>
            </w:pPr>
            <w:r w:rsidRPr="00D01D45">
              <w:rPr>
                <w:rFonts w:asciiTheme="minorHAnsi" w:hAnsiTheme="minorHAnsi" w:cstheme="minorHAnsi"/>
              </w:rPr>
              <w:t xml:space="preserve">Is there a budget item for funding for </w:t>
            </w:r>
            <w:r w:rsidR="00865B08" w:rsidRPr="00D01D45">
              <w:rPr>
                <w:rFonts w:asciiTheme="minorHAnsi" w:hAnsiTheme="minorHAnsi" w:cstheme="minorHAnsi"/>
              </w:rPr>
              <w:t>innovation?</w:t>
            </w:r>
          </w:p>
          <w:p w14:paraId="328EF75B" w14:textId="77777777" w:rsidR="005454A8" w:rsidRPr="00D01D45" w:rsidRDefault="005454A8" w:rsidP="005454A8">
            <w:pPr>
              <w:numPr>
                <w:ilvl w:val="3"/>
                <w:numId w:val="6"/>
              </w:numPr>
              <w:textAlignment w:val="center"/>
              <w:rPr>
                <w:rFonts w:asciiTheme="minorHAnsi" w:hAnsiTheme="minorHAnsi" w:cstheme="minorHAnsi"/>
              </w:rPr>
            </w:pPr>
            <w:r w:rsidRPr="00D01D45">
              <w:rPr>
                <w:rFonts w:asciiTheme="minorHAnsi" w:hAnsiTheme="minorHAnsi" w:cstheme="minorHAnsi"/>
              </w:rPr>
              <w:t>Acquiring means getting it and funding it</w:t>
            </w:r>
          </w:p>
        </w:tc>
        <w:tc>
          <w:tcPr>
            <w:tcW w:w="285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1B4265E" w14:textId="7AA304DD" w:rsidR="005454A8" w:rsidRPr="00D01D45" w:rsidRDefault="005454A8" w:rsidP="002225D0">
            <w:pPr>
              <w:rPr>
                <w:rFonts w:asciiTheme="minorHAnsi" w:hAnsiTheme="minorHAnsi" w:cstheme="minorHAnsi"/>
              </w:rPr>
            </w:pPr>
            <w:r w:rsidRPr="00D01D45">
              <w:rPr>
                <w:rFonts w:asciiTheme="minorHAnsi" w:hAnsiTheme="minorHAnsi" w:cstheme="minorHAnsi"/>
              </w:rPr>
              <w:lastRenderedPageBreak/>
              <w:t xml:space="preserve">Make sure we get internal funding for innovation as well as outside sources. </w:t>
            </w:r>
            <w:r w:rsidR="00A146E6" w:rsidRPr="00D01D45">
              <w:rPr>
                <w:rFonts w:asciiTheme="minorHAnsi" w:hAnsiTheme="minorHAnsi" w:cstheme="minorHAnsi"/>
              </w:rPr>
              <w:t>Need to develop</w:t>
            </w:r>
            <w:r w:rsidRPr="00D01D45">
              <w:rPr>
                <w:rFonts w:asciiTheme="minorHAnsi" w:hAnsiTheme="minorHAnsi" w:cstheme="minorHAnsi"/>
              </w:rPr>
              <w:t xml:space="preserve"> </w:t>
            </w:r>
            <w:r w:rsidRPr="00D01D45">
              <w:rPr>
                <w:rFonts w:asciiTheme="minorHAnsi" w:hAnsiTheme="minorHAnsi" w:cstheme="minorHAnsi"/>
              </w:rPr>
              <w:lastRenderedPageBreak/>
              <w:t xml:space="preserve">partnerships with </w:t>
            </w:r>
            <w:r w:rsidR="00A146E6" w:rsidRPr="00D01D45">
              <w:rPr>
                <w:rFonts w:asciiTheme="minorHAnsi" w:hAnsiTheme="minorHAnsi" w:cstheme="minorHAnsi"/>
              </w:rPr>
              <w:t>companies/</w:t>
            </w:r>
            <w:r w:rsidRPr="00D01D45">
              <w:rPr>
                <w:rFonts w:asciiTheme="minorHAnsi" w:hAnsiTheme="minorHAnsi" w:cstheme="minorHAnsi"/>
              </w:rPr>
              <w:t xml:space="preserve"> businesses</w:t>
            </w:r>
            <w:r w:rsidR="00A146E6" w:rsidRPr="00D01D45">
              <w:rPr>
                <w:rFonts w:asciiTheme="minorHAnsi" w:hAnsiTheme="minorHAnsi" w:cstheme="minorHAnsi"/>
              </w:rPr>
              <w:t xml:space="preserve"> in HC</w:t>
            </w:r>
            <w:r w:rsidR="0049706E" w:rsidRPr="00D01D45">
              <w:rPr>
                <w:rFonts w:asciiTheme="minorHAnsi" w:hAnsiTheme="minorHAnsi" w:cstheme="minorHAnsi"/>
              </w:rPr>
              <w:t>.</w:t>
            </w:r>
          </w:p>
          <w:p w14:paraId="6730A27D" w14:textId="6AAA0B7F" w:rsidR="005454A8" w:rsidRPr="00D01D45" w:rsidRDefault="005454A8" w:rsidP="002225D0">
            <w:pPr>
              <w:ind w:left="540" w:hanging="239"/>
              <w:rPr>
                <w:rFonts w:asciiTheme="minorHAnsi" w:hAnsiTheme="minorHAnsi" w:cstheme="minorHAnsi"/>
                <w:color w:val="000000"/>
              </w:rPr>
            </w:pPr>
            <w:r w:rsidRPr="00D01D45">
              <w:rPr>
                <w:rFonts w:asciiTheme="minorHAnsi" w:eastAsiaTheme="minorHAnsi" w:hAnsiTheme="minorHAnsi" w:cstheme="minorHAnsi"/>
                <w:noProof/>
              </w:rPr>
              <w:drawing>
                <wp:inline distT="0" distB="0" distL="0" distR="0" wp14:anchorId="4E1A0677" wp14:editId="5776D98C">
                  <wp:extent cx="152400" cy="152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01D45">
              <w:rPr>
                <w:rFonts w:asciiTheme="minorHAnsi" w:hAnsiTheme="minorHAnsi" w:cstheme="minorHAnsi"/>
                <w:color w:val="000000"/>
              </w:rPr>
              <w:t> Incorporate into the report the need</w:t>
            </w:r>
            <w:r w:rsidR="007D31F2" w:rsidRPr="00D01D45">
              <w:rPr>
                <w:rFonts w:asciiTheme="minorHAnsi" w:hAnsiTheme="minorHAnsi" w:cstheme="minorHAnsi"/>
                <w:color w:val="000000"/>
              </w:rPr>
              <w:t xml:space="preserve"> for technology and innovation as part of the HCC budget.</w:t>
            </w:r>
          </w:p>
          <w:p w14:paraId="4FD6740B" w14:textId="77777777" w:rsidR="005454A8" w:rsidRPr="00D01D45" w:rsidRDefault="005454A8" w:rsidP="002225D0">
            <w:pPr>
              <w:ind w:left="540"/>
              <w:rPr>
                <w:rFonts w:asciiTheme="minorHAnsi" w:hAnsiTheme="minorHAnsi" w:cstheme="minorHAnsi"/>
              </w:rPr>
            </w:pPr>
            <w:r w:rsidRPr="00D01D45">
              <w:rPr>
                <w:rFonts w:asciiTheme="minorHAnsi" w:hAnsiTheme="minorHAnsi" w:cstheme="minorHAnsi"/>
              </w:rPr>
              <w:t> </w:t>
            </w:r>
          </w:p>
          <w:p w14:paraId="66AA4455" w14:textId="77777777" w:rsidR="005454A8" w:rsidRDefault="005454A8" w:rsidP="002225D0">
            <w:pPr>
              <w:ind w:left="540"/>
              <w:rPr>
                <w:rFonts w:asciiTheme="minorHAnsi" w:hAnsiTheme="minorHAnsi" w:cstheme="minorHAnsi"/>
              </w:rPr>
            </w:pPr>
            <w:r w:rsidRPr="00D01D45">
              <w:rPr>
                <w:rFonts w:asciiTheme="minorHAnsi" w:hAnsiTheme="minorHAnsi" w:cstheme="minorHAnsi"/>
              </w:rPr>
              <w:t xml:space="preserve">Need internal commitment from the college </w:t>
            </w:r>
            <w:r w:rsidR="007D31F2" w:rsidRPr="00D01D45">
              <w:rPr>
                <w:rFonts w:asciiTheme="minorHAnsi" w:hAnsiTheme="minorHAnsi" w:cstheme="minorHAnsi"/>
              </w:rPr>
              <w:t>to fund AND Champion innovation and technology.</w:t>
            </w:r>
            <w:r w:rsidRPr="00D01D45">
              <w:rPr>
                <w:rFonts w:asciiTheme="minorHAnsi" w:hAnsiTheme="minorHAnsi" w:cstheme="minorHAnsi"/>
              </w:rPr>
              <w:t xml:space="preserve"> </w:t>
            </w:r>
            <w:r w:rsidR="007D31F2" w:rsidRPr="00D01D45">
              <w:rPr>
                <w:rFonts w:asciiTheme="minorHAnsi" w:hAnsiTheme="minorHAnsi" w:cstheme="minorHAnsi"/>
              </w:rPr>
              <w:t>Make sure chief innovation officer is “on board” with the plan. Must be committed to the cause</w:t>
            </w:r>
            <w:r w:rsidRPr="00D01D45">
              <w:rPr>
                <w:rFonts w:asciiTheme="minorHAnsi" w:hAnsiTheme="minorHAnsi" w:cstheme="minorHAnsi"/>
              </w:rPr>
              <w:t xml:space="preserve"> </w:t>
            </w:r>
            <w:r w:rsidR="007D31F2" w:rsidRPr="00D01D45">
              <w:rPr>
                <w:rFonts w:asciiTheme="minorHAnsi" w:hAnsiTheme="minorHAnsi" w:cstheme="minorHAnsi"/>
              </w:rPr>
              <w:t>o</w:t>
            </w:r>
            <w:r w:rsidRPr="00D01D45">
              <w:rPr>
                <w:rFonts w:asciiTheme="minorHAnsi" w:hAnsiTheme="minorHAnsi" w:cstheme="minorHAnsi"/>
              </w:rPr>
              <w:t xml:space="preserve">n a </w:t>
            </w:r>
            <w:r w:rsidR="007D31F2" w:rsidRPr="00D01D45">
              <w:rPr>
                <w:rFonts w:asciiTheme="minorHAnsi" w:hAnsiTheme="minorHAnsi" w:cstheme="minorHAnsi"/>
              </w:rPr>
              <w:t>consistent</w:t>
            </w:r>
            <w:r w:rsidRPr="00D01D45">
              <w:rPr>
                <w:rFonts w:asciiTheme="minorHAnsi" w:hAnsiTheme="minorHAnsi" w:cstheme="minorHAnsi"/>
              </w:rPr>
              <w:t xml:space="preserve"> basis</w:t>
            </w:r>
            <w:r w:rsidR="007D31F2" w:rsidRPr="00D01D45">
              <w:rPr>
                <w:rFonts w:asciiTheme="minorHAnsi" w:hAnsiTheme="minorHAnsi" w:cstheme="minorHAnsi"/>
              </w:rPr>
              <w:t>.</w:t>
            </w:r>
          </w:p>
          <w:p w14:paraId="504150F9" w14:textId="77777777" w:rsidR="00D01D45" w:rsidRDefault="00D01D45" w:rsidP="002225D0">
            <w:pPr>
              <w:ind w:left="540"/>
              <w:rPr>
                <w:rFonts w:asciiTheme="minorHAnsi" w:hAnsiTheme="minorHAnsi" w:cstheme="minorHAnsi"/>
              </w:rPr>
            </w:pPr>
          </w:p>
          <w:p w14:paraId="5CDC2523" w14:textId="77777777" w:rsidR="00D01D45" w:rsidRDefault="00D01D45" w:rsidP="002225D0">
            <w:pPr>
              <w:ind w:left="540"/>
              <w:rPr>
                <w:rFonts w:asciiTheme="minorHAnsi" w:hAnsiTheme="minorHAnsi" w:cstheme="minorHAnsi"/>
              </w:rPr>
            </w:pPr>
          </w:p>
          <w:p w14:paraId="2F12345C" w14:textId="77777777" w:rsidR="00D01D45" w:rsidRDefault="00D01D45" w:rsidP="002225D0">
            <w:pPr>
              <w:ind w:left="540"/>
              <w:rPr>
                <w:rFonts w:asciiTheme="minorHAnsi" w:hAnsiTheme="minorHAnsi" w:cstheme="minorHAnsi"/>
              </w:rPr>
            </w:pPr>
          </w:p>
          <w:p w14:paraId="14F35D13" w14:textId="77777777" w:rsidR="00D01D45" w:rsidRDefault="00D01D45" w:rsidP="002225D0">
            <w:pPr>
              <w:ind w:left="540"/>
              <w:rPr>
                <w:rFonts w:asciiTheme="minorHAnsi" w:hAnsiTheme="minorHAnsi" w:cstheme="minorHAnsi"/>
              </w:rPr>
            </w:pPr>
          </w:p>
          <w:p w14:paraId="3FA54327" w14:textId="77777777" w:rsidR="00D01D45" w:rsidRDefault="00D01D45" w:rsidP="002225D0">
            <w:pPr>
              <w:ind w:left="540"/>
              <w:rPr>
                <w:rFonts w:asciiTheme="minorHAnsi" w:hAnsiTheme="minorHAnsi" w:cstheme="minorHAnsi"/>
              </w:rPr>
            </w:pPr>
          </w:p>
          <w:p w14:paraId="2F822324" w14:textId="77777777" w:rsidR="00D01D45" w:rsidRDefault="00D01D45" w:rsidP="002225D0">
            <w:pPr>
              <w:ind w:left="540"/>
              <w:rPr>
                <w:rFonts w:asciiTheme="minorHAnsi" w:hAnsiTheme="minorHAnsi" w:cstheme="minorHAnsi"/>
              </w:rPr>
            </w:pPr>
          </w:p>
          <w:p w14:paraId="22BB990C" w14:textId="77777777" w:rsidR="00D01D45" w:rsidRDefault="00D01D45" w:rsidP="002225D0">
            <w:pPr>
              <w:ind w:left="540"/>
              <w:rPr>
                <w:rFonts w:asciiTheme="minorHAnsi" w:hAnsiTheme="minorHAnsi" w:cstheme="minorHAnsi"/>
              </w:rPr>
            </w:pPr>
          </w:p>
          <w:p w14:paraId="712EB3A4" w14:textId="2E8AED3A" w:rsidR="00D01D45" w:rsidRPr="00D01D45" w:rsidRDefault="00D01D45" w:rsidP="002225D0">
            <w:pPr>
              <w:ind w:left="540"/>
              <w:rPr>
                <w:rFonts w:asciiTheme="minorHAnsi" w:hAnsiTheme="minorHAnsi" w:cstheme="minorHAnsi"/>
              </w:rPr>
            </w:pPr>
          </w:p>
        </w:tc>
      </w:tr>
      <w:tr w:rsidR="007D31F2" w:rsidRPr="00D01D45" w14:paraId="47FDCFAA" w14:textId="77777777" w:rsidTr="00BF7834">
        <w:trPr>
          <w:trHeight w:val="288"/>
        </w:trPr>
        <w:tc>
          <w:tcPr>
            <w:tcW w:w="279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11B74E6" w14:textId="77777777" w:rsidR="005454A8" w:rsidRPr="00D01D45" w:rsidRDefault="005454A8" w:rsidP="002225D0">
            <w:pPr>
              <w:rPr>
                <w:rFonts w:asciiTheme="minorHAnsi" w:hAnsiTheme="minorHAnsi" w:cstheme="minorHAnsi"/>
              </w:rPr>
            </w:pPr>
            <w:r w:rsidRPr="00D01D45">
              <w:rPr>
                <w:rFonts w:asciiTheme="minorHAnsi" w:hAnsiTheme="minorHAnsi" w:cstheme="minorHAnsi"/>
              </w:rPr>
              <w:lastRenderedPageBreak/>
              <w:t>Partnership perspective</w:t>
            </w:r>
          </w:p>
        </w:tc>
        <w:tc>
          <w:tcPr>
            <w:tcW w:w="63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560996F" w14:textId="77777777" w:rsidR="005454A8" w:rsidRPr="00D01D45" w:rsidRDefault="005454A8" w:rsidP="005454A8">
            <w:pPr>
              <w:numPr>
                <w:ilvl w:val="1"/>
                <w:numId w:val="7"/>
              </w:numPr>
              <w:ind w:left="360"/>
              <w:textAlignment w:val="center"/>
              <w:rPr>
                <w:rFonts w:asciiTheme="minorHAnsi" w:hAnsiTheme="minorHAnsi" w:cstheme="minorHAnsi"/>
              </w:rPr>
            </w:pPr>
            <w:r w:rsidRPr="00D01D45">
              <w:rPr>
                <w:rFonts w:asciiTheme="minorHAnsi" w:hAnsiTheme="minorHAnsi" w:cstheme="minorHAnsi"/>
              </w:rPr>
              <w:t>Generalizing partner with industry but we need to get more specific technology on it</w:t>
            </w:r>
          </w:p>
          <w:p w14:paraId="25EB1729" w14:textId="14F8223D" w:rsidR="005454A8" w:rsidRPr="00D01D45" w:rsidRDefault="005454A8" w:rsidP="005454A8">
            <w:pPr>
              <w:pStyle w:val="ListParagraph"/>
              <w:numPr>
                <w:ilvl w:val="0"/>
                <w:numId w:val="7"/>
              </w:numPr>
              <w:spacing w:after="0" w:line="240" w:lineRule="auto"/>
              <w:jc w:val="left"/>
              <w:rPr>
                <w:rFonts w:asciiTheme="minorHAnsi" w:hAnsiTheme="minorHAnsi" w:cstheme="minorHAnsi"/>
                <w:sz w:val="24"/>
                <w:szCs w:val="24"/>
              </w:rPr>
            </w:pPr>
            <w:r w:rsidRPr="00D01D45">
              <w:rPr>
                <w:rFonts w:asciiTheme="minorHAnsi" w:hAnsiTheme="minorHAnsi" w:cstheme="minorHAnsi"/>
                <w:sz w:val="24"/>
                <w:szCs w:val="24"/>
              </w:rPr>
              <w:t xml:space="preserve">College has to ID tools they think </w:t>
            </w:r>
            <w:r w:rsidR="00865B08" w:rsidRPr="00D01D45">
              <w:rPr>
                <w:rFonts w:asciiTheme="minorHAnsi" w:hAnsiTheme="minorHAnsi" w:cstheme="minorHAnsi"/>
                <w:sz w:val="24"/>
                <w:szCs w:val="24"/>
              </w:rPr>
              <w:t>are needed</w:t>
            </w:r>
          </w:p>
          <w:p w14:paraId="46E43F95" w14:textId="77777777" w:rsidR="005454A8" w:rsidRPr="00D01D45" w:rsidRDefault="005454A8" w:rsidP="005454A8">
            <w:pPr>
              <w:numPr>
                <w:ilvl w:val="1"/>
                <w:numId w:val="7"/>
              </w:numPr>
              <w:ind w:left="1080"/>
              <w:textAlignment w:val="center"/>
              <w:rPr>
                <w:rFonts w:asciiTheme="minorHAnsi" w:hAnsiTheme="minorHAnsi" w:cstheme="minorHAnsi"/>
              </w:rPr>
            </w:pPr>
            <w:r w:rsidRPr="00D01D45">
              <w:rPr>
                <w:rFonts w:asciiTheme="minorHAnsi" w:hAnsiTheme="minorHAnsi" w:cstheme="minorHAnsi"/>
              </w:rPr>
              <w:t>There needs to be an outcome in mind</w:t>
            </w:r>
          </w:p>
          <w:p w14:paraId="3D68201B" w14:textId="77777777" w:rsidR="005454A8" w:rsidRPr="00D01D45" w:rsidRDefault="005454A8" w:rsidP="005454A8">
            <w:pPr>
              <w:numPr>
                <w:ilvl w:val="1"/>
                <w:numId w:val="7"/>
              </w:numPr>
              <w:ind w:left="1080"/>
              <w:textAlignment w:val="center"/>
              <w:rPr>
                <w:rFonts w:asciiTheme="minorHAnsi" w:hAnsiTheme="minorHAnsi" w:cstheme="minorHAnsi"/>
              </w:rPr>
            </w:pPr>
            <w:r w:rsidRPr="00D01D45">
              <w:rPr>
                <w:rFonts w:asciiTheme="minorHAnsi" w:hAnsiTheme="minorHAnsi" w:cstheme="minorHAnsi"/>
              </w:rPr>
              <w:t>Finite list of 5-10 things (understand what the school wants to address)</w:t>
            </w:r>
          </w:p>
          <w:p w14:paraId="5EA471A4" w14:textId="77777777" w:rsidR="005454A8" w:rsidRPr="00D01D45" w:rsidRDefault="005454A8" w:rsidP="002225D0">
            <w:pPr>
              <w:ind w:left="1440"/>
              <w:rPr>
                <w:rFonts w:asciiTheme="minorHAnsi" w:hAnsiTheme="minorHAnsi" w:cstheme="minorHAnsi"/>
              </w:rPr>
            </w:pPr>
            <w:r w:rsidRPr="00D01D45">
              <w:rPr>
                <w:rFonts w:asciiTheme="minorHAnsi" w:hAnsiTheme="minorHAnsi" w:cstheme="minorHAnsi"/>
              </w:rPr>
              <w:t>Ex. electric cars</w:t>
            </w:r>
          </w:p>
          <w:p w14:paraId="65A88581" w14:textId="77777777" w:rsidR="005454A8" w:rsidRPr="00D01D45" w:rsidRDefault="005454A8" w:rsidP="005454A8">
            <w:pPr>
              <w:numPr>
                <w:ilvl w:val="1"/>
                <w:numId w:val="7"/>
              </w:numPr>
              <w:ind w:left="1080"/>
              <w:textAlignment w:val="center"/>
              <w:rPr>
                <w:rFonts w:asciiTheme="minorHAnsi" w:hAnsiTheme="minorHAnsi" w:cstheme="minorHAnsi"/>
              </w:rPr>
            </w:pPr>
            <w:r w:rsidRPr="00D01D45">
              <w:rPr>
                <w:rFonts w:asciiTheme="minorHAnsi" w:hAnsiTheme="minorHAnsi" w:cstheme="minorHAnsi"/>
              </w:rPr>
              <w:t>Not clear where this is going that has an answer for a particular problem</w:t>
            </w:r>
          </w:p>
          <w:p w14:paraId="0D169968" w14:textId="77777777" w:rsidR="005454A8" w:rsidRPr="00D01D45" w:rsidRDefault="005454A8" w:rsidP="005454A8">
            <w:pPr>
              <w:numPr>
                <w:ilvl w:val="1"/>
                <w:numId w:val="7"/>
              </w:numPr>
              <w:ind w:left="1080"/>
              <w:textAlignment w:val="center"/>
              <w:rPr>
                <w:rFonts w:asciiTheme="minorHAnsi" w:hAnsiTheme="minorHAnsi" w:cstheme="minorHAnsi"/>
              </w:rPr>
            </w:pPr>
            <w:r w:rsidRPr="00D01D45">
              <w:rPr>
                <w:rFonts w:asciiTheme="minorHAnsi" w:hAnsiTheme="minorHAnsi" w:cstheme="minorHAnsi"/>
              </w:rPr>
              <w:t>Everything is very high level - too broad to come up with 3 problems and 2 answers for the big problems</w:t>
            </w:r>
          </w:p>
          <w:p w14:paraId="3707E1B4" w14:textId="77777777" w:rsidR="005454A8" w:rsidRPr="00D01D45" w:rsidRDefault="005454A8" w:rsidP="002225D0">
            <w:pPr>
              <w:ind w:left="1800"/>
              <w:rPr>
                <w:rFonts w:asciiTheme="minorHAnsi" w:hAnsiTheme="minorHAnsi" w:cstheme="minorHAnsi"/>
              </w:rPr>
            </w:pPr>
          </w:p>
        </w:tc>
        <w:tc>
          <w:tcPr>
            <w:tcW w:w="285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46A95B3" w14:textId="77777777" w:rsidR="005454A8" w:rsidRPr="00D01D45" w:rsidRDefault="005454A8" w:rsidP="002225D0">
            <w:pPr>
              <w:rPr>
                <w:rFonts w:asciiTheme="minorHAnsi" w:hAnsiTheme="minorHAnsi" w:cstheme="minorHAnsi"/>
              </w:rPr>
            </w:pPr>
            <w:r w:rsidRPr="00D01D45">
              <w:rPr>
                <w:rFonts w:asciiTheme="minorHAnsi" w:hAnsiTheme="minorHAnsi" w:cstheme="minorHAnsi"/>
              </w:rPr>
              <w:t> </w:t>
            </w:r>
          </w:p>
        </w:tc>
      </w:tr>
      <w:tr w:rsidR="007D31F2" w:rsidRPr="00D01D45" w14:paraId="1E34C3AC" w14:textId="77777777" w:rsidTr="00BF7834">
        <w:trPr>
          <w:trHeight w:val="288"/>
        </w:trPr>
        <w:tc>
          <w:tcPr>
            <w:tcW w:w="279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F148C37" w14:textId="77777777" w:rsidR="005454A8" w:rsidRPr="00D01D45" w:rsidRDefault="005454A8" w:rsidP="002225D0">
            <w:pPr>
              <w:rPr>
                <w:rFonts w:asciiTheme="minorHAnsi" w:hAnsiTheme="minorHAnsi" w:cstheme="minorHAnsi"/>
              </w:rPr>
            </w:pPr>
            <w:r w:rsidRPr="00D01D45">
              <w:rPr>
                <w:rFonts w:asciiTheme="minorHAnsi" w:hAnsiTheme="minorHAnsi" w:cstheme="minorHAnsi"/>
              </w:rPr>
              <w:t>Next steps: Crocetta will provide notes to get feedback</w:t>
            </w:r>
          </w:p>
        </w:tc>
        <w:tc>
          <w:tcPr>
            <w:tcW w:w="63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254038F" w14:textId="77777777" w:rsidR="005454A8" w:rsidRPr="00D01D45" w:rsidRDefault="005454A8" w:rsidP="002225D0">
            <w:pPr>
              <w:rPr>
                <w:rFonts w:asciiTheme="minorHAnsi" w:hAnsiTheme="minorHAnsi" w:cstheme="minorHAnsi"/>
              </w:rPr>
            </w:pPr>
            <w:r w:rsidRPr="00D01D45">
              <w:rPr>
                <w:rFonts w:asciiTheme="minorHAnsi" w:hAnsiTheme="minorHAnsi" w:cstheme="minorHAnsi"/>
              </w:rPr>
              <w:t> </w:t>
            </w:r>
          </w:p>
        </w:tc>
        <w:tc>
          <w:tcPr>
            <w:tcW w:w="285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C1935E0" w14:textId="77777777" w:rsidR="005454A8" w:rsidRPr="00D01D45" w:rsidRDefault="005454A8" w:rsidP="002225D0">
            <w:pPr>
              <w:rPr>
                <w:rFonts w:asciiTheme="minorHAnsi" w:hAnsiTheme="minorHAnsi" w:cstheme="minorHAnsi"/>
              </w:rPr>
            </w:pPr>
            <w:r w:rsidRPr="00D01D45">
              <w:rPr>
                <w:rFonts w:asciiTheme="minorHAnsi" w:hAnsiTheme="minorHAnsi" w:cstheme="minorHAnsi"/>
              </w:rPr>
              <w:t> </w:t>
            </w:r>
          </w:p>
        </w:tc>
      </w:tr>
    </w:tbl>
    <w:p w14:paraId="02D68653" w14:textId="77777777" w:rsidR="007E4884" w:rsidRPr="00D01D45" w:rsidRDefault="007E4884" w:rsidP="00330934">
      <w:pPr>
        <w:rPr>
          <w:rFonts w:asciiTheme="minorHAnsi" w:hAnsiTheme="minorHAnsi" w:cstheme="minorHAnsi"/>
        </w:rPr>
      </w:pPr>
    </w:p>
    <w:sectPr w:rsidR="007E4884" w:rsidRPr="00D01D45" w:rsidSect="00BF7834">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91A1F" w14:textId="77777777" w:rsidR="008E6C37" w:rsidRDefault="008E6C37" w:rsidP="0077075F">
      <w:r>
        <w:separator/>
      </w:r>
    </w:p>
  </w:endnote>
  <w:endnote w:type="continuationSeparator" w:id="0">
    <w:p w14:paraId="492A7F34" w14:textId="77777777" w:rsidR="008E6C37" w:rsidRDefault="008E6C37" w:rsidP="00770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10EFF" w14:textId="1E5AEF0F" w:rsidR="001957FC" w:rsidRPr="00D01D45" w:rsidRDefault="001957FC" w:rsidP="00B77C6A">
    <w:pPr>
      <w:rPr>
        <w:rFonts w:cs="Arial"/>
        <w:i/>
        <w:color w:val="660033"/>
        <w:sz w:val="14"/>
        <w:szCs w:val="14"/>
      </w:rPr>
    </w:pPr>
    <w:r w:rsidRPr="00D01D45">
      <w:rPr>
        <w:rFonts w:cs="Arial"/>
        <w:b/>
        <w:color w:val="660033"/>
        <w:sz w:val="14"/>
        <w:szCs w:val="14"/>
      </w:rPr>
      <w:t>Mission</w:t>
    </w:r>
    <w:r w:rsidRPr="00D01D45">
      <w:rPr>
        <w:rFonts w:cs="Arial"/>
        <w:color w:val="660033"/>
        <w:sz w:val="14"/>
        <w:szCs w:val="14"/>
      </w:rPr>
      <w:t xml:space="preserve">    </w:t>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Pr="00D01D45">
      <w:rPr>
        <w:rFonts w:cs="Arial"/>
        <w:i/>
        <w:color w:val="660033"/>
        <w:sz w:val="14"/>
        <w:szCs w:val="14"/>
      </w:rPr>
      <w:t>Providing pathways to success</w:t>
    </w:r>
  </w:p>
  <w:p w14:paraId="04710F00" w14:textId="0C9A8C1F" w:rsidR="001957FC" w:rsidRPr="00D01D45" w:rsidRDefault="001957FC" w:rsidP="00B77C6A">
    <w:pPr>
      <w:rPr>
        <w:rFonts w:cs="Arial"/>
        <w:bCs/>
        <w:color w:val="660033"/>
        <w:sz w:val="14"/>
        <w:szCs w:val="14"/>
      </w:rPr>
    </w:pPr>
    <w:r w:rsidRPr="00D01D45">
      <w:rPr>
        <w:rFonts w:cs="Arial"/>
        <w:b/>
        <w:color w:val="660033"/>
        <w:sz w:val="14"/>
        <w:szCs w:val="14"/>
      </w:rPr>
      <w:t>Vision</w:t>
    </w:r>
    <w:r w:rsidRPr="00D01D45">
      <w:rPr>
        <w:rFonts w:cs="Arial"/>
        <w:color w:val="660033"/>
        <w:sz w:val="14"/>
        <w:szCs w:val="14"/>
      </w:rPr>
      <w:t xml:space="preserve">    </w:t>
    </w:r>
    <w:r w:rsidR="00B77C6A" w:rsidRPr="00D01D45">
      <w:rPr>
        <w:rFonts w:cs="Arial"/>
        <w:color w:val="660033"/>
        <w:sz w:val="14"/>
        <w:szCs w:val="14"/>
      </w:rPr>
      <w:t xml:space="preserve">  </w:t>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Pr="00D01D45">
      <w:rPr>
        <w:rStyle w:val="subheading21"/>
        <w:b w:val="0"/>
        <w:i/>
        <w:color w:val="660033"/>
        <w:sz w:val="14"/>
        <w:szCs w:val="14"/>
      </w:rPr>
      <w:t>A place to discover greatness in yourself and others</w:t>
    </w:r>
  </w:p>
  <w:p w14:paraId="61F80A7F" w14:textId="6129D41E" w:rsidR="00732CB1" w:rsidRPr="00D01D45" w:rsidRDefault="001957FC" w:rsidP="00A44C80">
    <w:pPr>
      <w:ind w:left="2340" w:right="-720" w:hanging="2340"/>
      <w:rPr>
        <w:rFonts w:cs="Arial"/>
        <w:i/>
        <w:color w:val="660033"/>
        <w:sz w:val="14"/>
        <w:szCs w:val="14"/>
      </w:rPr>
    </w:pPr>
    <w:r w:rsidRPr="00D01D45">
      <w:rPr>
        <w:rFonts w:cs="Arial"/>
        <w:b/>
        <w:color w:val="660033"/>
        <w:sz w:val="14"/>
        <w:szCs w:val="14"/>
      </w:rPr>
      <w:t>Values</w:t>
    </w:r>
    <w:r w:rsidR="00337714" w:rsidRPr="00D01D45">
      <w:rPr>
        <w:rFonts w:cs="Arial"/>
        <w:color w:val="660033"/>
        <w:sz w:val="14"/>
        <w:szCs w:val="14"/>
      </w:rPr>
      <w:t xml:space="preserve">    </w:t>
    </w:r>
    <w:r w:rsidR="00A44C80" w:rsidRPr="00D01D45">
      <w:rPr>
        <w:rFonts w:cs="Arial"/>
        <w:color w:val="660033"/>
        <w:sz w:val="14"/>
        <w:szCs w:val="14"/>
      </w:rPr>
      <w:t xml:space="preserve">  </w:t>
    </w:r>
    <w:r w:rsidR="00732CB1" w:rsidRPr="00D01D45">
      <w:rPr>
        <w:rFonts w:cs="Arial"/>
        <w:color w:val="660033"/>
        <w:sz w:val="14"/>
        <w:szCs w:val="14"/>
      </w:rPr>
      <w:t xml:space="preserve">                    </w:t>
    </w:r>
    <w:r w:rsidR="009E7DB6" w:rsidRPr="00D01D45">
      <w:rPr>
        <w:rFonts w:cs="Arial"/>
        <w:b/>
        <w:bCs/>
        <w:color w:val="660033"/>
        <w:sz w:val="14"/>
        <w:szCs w:val="14"/>
      </w:rPr>
      <w:t xml:space="preserve">INSPIRED </w:t>
    </w:r>
    <w:r w:rsidRPr="00D01D45">
      <w:rPr>
        <w:rFonts w:cs="Arial"/>
        <w:b/>
        <w:i/>
        <w:color w:val="660033"/>
        <w:sz w:val="14"/>
        <w:szCs w:val="14"/>
      </w:rPr>
      <w:t>I</w:t>
    </w:r>
    <w:r w:rsidRPr="00D01D45">
      <w:rPr>
        <w:rFonts w:cs="Arial"/>
        <w:i/>
        <w:color w:val="660033"/>
        <w:sz w:val="14"/>
        <w:szCs w:val="14"/>
      </w:rPr>
      <w:t>nnovation●</w:t>
    </w:r>
    <w:r w:rsidR="00B77C6A" w:rsidRPr="00D01D45">
      <w:rPr>
        <w:rFonts w:cs="Arial"/>
        <w:i/>
        <w:color w:val="660033"/>
        <w:sz w:val="14"/>
        <w:szCs w:val="14"/>
      </w:rPr>
      <w:t xml:space="preserve"> </w:t>
    </w:r>
    <w:r w:rsidRPr="00D01D45">
      <w:rPr>
        <w:rFonts w:cs="Arial"/>
        <w:b/>
        <w:i/>
        <w:color w:val="660033"/>
        <w:sz w:val="14"/>
        <w:szCs w:val="14"/>
      </w:rPr>
      <w:t>N</w:t>
    </w:r>
    <w:r w:rsidRPr="00D01D45">
      <w:rPr>
        <w:rFonts w:cs="Arial"/>
        <w:i/>
        <w:color w:val="660033"/>
        <w:sz w:val="14"/>
        <w:szCs w:val="14"/>
      </w:rPr>
      <w:t>urturing●</w:t>
    </w:r>
    <w:r w:rsidR="00B77C6A" w:rsidRPr="00D01D45">
      <w:rPr>
        <w:rFonts w:cs="Arial"/>
        <w:b/>
        <w:i/>
        <w:color w:val="660033"/>
        <w:sz w:val="14"/>
        <w:szCs w:val="14"/>
      </w:rPr>
      <w:t xml:space="preserve"> S</w:t>
    </w:r>
    <w:r w:rsidR="00B77C6A" w:rsidRPr="00D01D45">
      <w:rPr>
        <w:rFonts w:cs="Arial"/>
        <w:i/>
        <w:color w:val="660033"/>
        <w:sz w:val="14"/>
        <w:szCs w:val="14"/>
      </w:rPr>
      <w:t xml:space="preserve">ervice &amp; </w:t>
    </w:r>
    <w:r w:rsidRPr="00D01D45">
      <w:rPr>
        <w:rFonts w:cs="Arial"/>
        <w:b/>
        <w:i/>
        <w:color w:val="660033"/>
        <w:sz w:val="14"/>
        <w:szCs w:val="14"/>
      </w:rPr>
      <w:t>S</w:t>
    </w:r>
    <w:r w:rsidRPr="00D01D45">
      <w:rPr>
        <w:rFonts w:cs="Arial"/>
        <w:i/>
        <w:color w:val="660033"/>
        <w:sz w:val="14"/>
        <w:szCs w:val="14"/>
      </w:rPr>
      <w:t>ustainability●</w:t>
    </w:r>
    <w:r w:rsidR="00A44C80" w:rsidRPr="00D01D45">
      <w:rPr>
        <w:rFonts w:cs="Arial"/>
        <w:i/>
        <w:color w:val="660033"/>
        <w:sz w:val="14"/>
        <w:szCs w:val="14"/>
      </w:rPr>
      <w:t xml:space="preserve"> </w:t>
    </w:r>
    <w:r w:rsidRPr="00D01D45">
      <w:rPr>
        <w:rFonts w:cs="Arial"/>
        <w:b/>
        <w:i/>
        <w:color w:val="660033"/>
        <w:sz w:val="14"/>
        <w:szCs w:val="14"/>
      </w:rPr>
      <w:t>P</w:t>
    </w:r>
    <w:r w:rsidRPr="00D01D45">
      <w:rPr>
        <w:rFonts w:cs="Arial"/>
        <w:i/>
        <w:color w:val="660033"/>
        <w:sz w:val="14"/>
        <w:szCs w:val="14"/>
      </w:rPr>
      <w:t>artnership●</w:t>
    </w:r>
    <w:r w:rsidR="00A44C80" w:rsidRPr="00D01D45">
      <w:rPr>
        <w:rFonts w:cs="Arial"/>
        <w:i/>
        <w:color w:val="660033"/>
        <w:sz w:val="14"/>
        <w:szCs w:val="14"/>
      </w:rPr>
      <w:t xml:space="preserve"> </w:t>
    </w:r>
  </w:p>
  <w:p w14:paraId="10567B4D" w14:textId="5FF20008" w:rsidR="00596DB8" w:rsidRPr="00D01D45" w:rsidRDefault="001957FC" w:rsidP="00732CB1">
    <w:pPr>
      <w:ind w:left="2340" w:right="-720" w:hanging="36"/>
      <w:rPr>
        <w:rFonts w:cs="Arial"/>
        <w:i/>
        <w:color w:val="660033"/>
        <w:sz w:val="14"/>
        <w:szCs w:val="14"/>
      </w:rPr>
    </w:pPr>
    <w:r w:rsidRPr="00D01D45">
      <w:rPr>
        <w:rFonts w:cs="Arial"/>
        <w:b/>
        <w:i/>
        <w:color w:val="660033"/>
        <w:sz w:val="14"/>
        <w:szCs w:val="14"/>
      </w:rPr>
      <w:t>I</w:t>
    </w:r>
    <w:r w:rsidRPr="00D01D45">
      <w:rPr>
        <w:rFonts w:cs="Arial"/>
        <w:i/>
        <w:color w:val="660033"/>
        <w:sz w:val="14"/>
        <w:szCs w:val="14"/>
      </w:rPr>
      <w:t>ntegrity●</w:t>
    </w:r>
    <w:r w:rsidR="00A44C80" w:rsidRPr="00D01D45">
      <w:rPr>
        <w:rFonts w:cs="Arial"/>
        <w:i/>
        <w:color w:val="660033"/>
        <w:sz w:val="14"/>
        <w:szCs w:val="14"/>
      </w:rPr>
      <w:t xml:space="preserve"> </w:t>
    </w:r>
    <w:r w:rsidRPr="00D01D45">
      <w:rPr>
        <w:rFonts w:cs="Arial"/>
        <w:b/>
        <w:i/>
        <w:color w:val="660033"/>
        <w:sz w:val="14"/>
        <w:szCs w:val="14"/>
      </w:rPr>
      <w:t>R</w:t>
    </w:r>
    <w:r w:rsidRPr="00D01D45">
      <w:rPr>
        <w:rFonts w:cs="Arial"/>
        <w:i/>
        <w:color w:val="660033"/>
        <w:sz w:val="14"/>
        <w:szCs w:val="14"/>
      </w:rPr>
      <w:t>espect●</w:t>
    </w:r>
    <w:r w:rsidR="00A44C80" w:rsidRPr="00D01D45">
      <w:rPr>
        <w:rFonts w:cs="Arial"/>
        <w:i/>
        <w:color w:val="660033"/>
        <w:sz w:val="14"/>
        <w:szCs w:val="14"/>
      </w:rPr>
      <w:t xml:space="preserve"> </w:t>
    </w:r>
    <w:r w:rsidRPr="00D01D45">
      <w:rPr>
        <w:rFonts w:cs="Arial"/>
        <w:b/>
        <w:i/>
        <w:color w:val="660033"/>
        <w:sz w:val="14"/>
        <w:szCs w:val="14"/>
      </w:rPr>
      <w:t>E</w:t>
    </w:r>
    <w:r w:rsidRPr="00D01D45">
      <w:rPr>
        <w:rFonts w:cs="Arial"/>
        <w:i/>
        <w:color w:val="660033"/>
        <w:sz w:val="14"/>
        <w:szCs w:val="14"/>
      </w:rPr>
      <w:t>xcellence●</w:t>
    </w:r>
    <w:r w:rsidR="00A44C80" w:rsidRPr="00D01D45">
      <w:rPr>
        <w:rFonts w:cs="Arial"/>
        <w:i/>
        <w:color w:val="660033"/>
        <w:sz w:val="14"/>
        <w:szCs w:val="14"/>
      </w:rPr>
      <w:t xml:space="preserve"> </w:t>
    </w:r>
    <w:r w:rsidR="00B77C6A" w:rsidRPr="00D01D45">
      <w:rPr>
        <w:rFonts w:cs="Arial"/>
        <w:b/>
        <w:bCs/>
        <w:i/>
        <w:color w:val="660033"/>
        <w:sz w:val="14"/>
        <w:szCs w:val="14"/>
      </w:rPr>
      <w:t>D</w:t>
    </w:r>
    <w:r w:rsidR="00B77C6A" w:rsidRPr="00D01D45">
      <w:rPr>
        <w:rFonts w:cs="Arial"/>
        <w:i/>
        <w:color w:val="660033"/>
        <w:sz w:val="14"/>
        <w:szCs w:val="14"/>
      </w:rPr>
      <w:t>iversity,</w:t>
    </w:r>
    <w:r w:rsidR="00A44C80" w:rsidRPr="00D01D45">
      <w:rPr>
        <w:rFonts w:cs="Arial"/>
        <w:i/>
        <w:color w:val="660033"/>
        <w:sz w:val="14"/>
        <w:szCs w:val="14"/>
      </w:rPr>
      <w:t xml:space="preserve"> </w:t>
    </w:r>
    <w:r w:rsidR="00B77C6A" w:rsidRPr="00D01D45">
      <w:rPr>
        <w:rFonts w:cs="Arial"/>
        <w:i/>
        <w:color w:val="660033"/>
        <w:sz w:val="14"/>
        <w:szCs w:val="14"/>
      </w:rPr>
      <w:t>Equity &amp; Inclusion</w:t>
    </w:r>
  </w:p>
  <w:p w14:paraId="3440291F" w14:textId="77777777" w:rsidR="00732CB1" w:rsidRPr="00D01D45" w:rsidRDefault="00596DB8" w:rsidP="00A44C80">
    <w:pPr>
      <w:ind w:left="2340" w:hanging="2340"/>
      <w:rPr>
        <w:rFonts w:cs="Arial"/>
        <w:i/>
        <w:color w:val="660033"/>
        <w:sz w:val="14"/>
        <w:szCs w:val="14"/>
      </w:rPr>
    </w:pPr>
    <w:r w:rsidRPr="00D01D45">
      <w:rPr>
        <w:rFonts w:cs="Arial"/>
        <w:b/>
        <w:color w:val="660033"/>
        <w:sz w:val="14"/>
        <w:szCs w:val="14"/>
      </w:rPr>
      <w:t>Core Competencies</w:t>
    </w:r>
    <w:r w:rsidRPr="00D01D45">
      <w:rPr>
        <w:rFonts w:cs="Arial"/>
        <w:i/>
        <w:color w:val="660033"/>
        <w:sz w:val="14"/>
        <w:szCs w:val="14"/>
      </w:rPr>
      <w:t xml:space="preserve">  </w:t>
    </w:r>
    <w:r w:rsidR="00337714" w:rsidRPr="00D01D45">
      <w:rPr>
        <w:rFonts w:cs="Arial"/>
        <w:i/>
        <w:color w:val="660033"/>
        <w:sz w:val="14"/>
        <w:szCs w:val="14"/>
      </w:rPr>
      <w:t xml:space="preserve"> </w:t>
    </w:r>
    <w:r w:rsidRPr="00D01D45">
      <w:rPr>
        <w:rFonts w:cs="Arial"/>
        <w:i/>
        <w:color w:val="660033"/>
        <w:sz w:val="14"/>
        <w:szCs w:val="14"/>
      </w:rPr>
      <w:t xml:space="preserve"> Provide an exceptional educational experience</w:t>
    </w:r>
    <w:r w:rsidR="00337714" w:rsidRPr="00D01D45">
      <w:rPr>
        <w:rFonts w:cs="Arial"/>
        <w:i/>
        <w:color w:val="660033"/>
        <w:sz w:val="14"/>
        <w:szCs w:val="14"/>
      </w:rPr>
      <w:t>,</w:t>
    </w:r>
    <w:r w:rsidR="00A44C80" w:rsidRPr="00D01D45">
      <w:rPr>
        <w:rFonts w:cs="Arial"/>
        <w:i/>
        <w:color w:val="660033"/>
        <w:sz w:val="14"/>
        <w:szCs w:val="14"/>
      </w:rPr>
      <w:t xml:space="preserve"> </w:t>
    </w:r>
    <w:r w:rsidRPr="00D01D45">
      <w:rPr>
        <w:rFonts w:cs="Arial"/>
        <w:i/>
        <w:color w:val="660033"/>
        <w:sz w:val="14"/>
        <w:szCs w:val="14"/>
      </w:rPr>
      <w:t>Facilitate student success</w:t>
    </w:r>
    <w:r w:rsidR="00590920" w:rsidRPr="00D01D45">
      <w:rPr>
        <w:rFonts w:cs="Arial"/>
        <w:i/>
        <w:color w:val="660033"/>
        <w:sz w:val="14"/>
        <w:szCs w:val="14"/>
      </w:rPr>
      <w:t>,</w:t>
    </w:r>
    <w:r w:rsidR="009745C1" w:rsidRPr="00D01D45">
      <w:rPr>
        <w:rFonts w:cs="Arial"/>
        <w:i/>
        <w:color w:val="660033"/>
        <w:sz w:val="14"/>
        <w:szCs w:val="14"/>
      </w:rPr>
      <w:t xml:space="preserve"> </w:t>
    </w:r>
  </w:p>
  <w:p w14:paraId="04710F04" w14:textId="03B790F1" w:rsidR="001957FC" w:rsidRPr="00D01D45" w:rsidRDefault="009745C1" w:rsidP="00732CB1">
    <w:pPr>
      <w:ind w:left="2340" w:hanging="36"/>
      <w:rPr>
        <w:sz w:val="16"/>
        <w:szCs w:val="16"/>
      </w:rPr>
    </w:pPr>
    <w:r w:rsidRPr="00D01D45">
      <w:rPr>
        <w:rFonts w:cs="Arial"/>
        <w:i/>
        <w:color w:val="660033"/>
        <w:sz w:val="14"/>
        <w:szCs w:val="14"/>
      </w:rPr>
      <w:t>Partner</w:t>
    </w:r>
    <w:r w:rsidR="00590920" w:rsidRPr="00D01D45">
      <w:rPr>
        <w:rFonts w:cs="Arial"/>
        <w:i/>
        <w:iCs/>
        <w:color w:val="660033"/>
        <w:sz w:val="14"/>
        <w:szCs w:val="14"/>
      </w:rPr>
      <w:t xml:space="preserve"> with external stakeholders</w:t>
    </w:r>
    <w:r w:rsidRPr="00D01D45">
      <w:rPr>
        <w:rFonts w:cs="Arial"/>
        <w:i/>
        <w:color w:val="660033"/>
        <w:sz w:val="14"/>
        <w:szCs w:val="14"/>
      </w:rPr>
      <w:t xml:space="preserve"> to achieve excellence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5F29C" w14:textId="77777777" w:rsidR="008E6C37" w:rsidRDefault="008E6C37" w:rsidP="0077075F">
      <w:r>
        <w:separator/>
      </w:r>
    </w:p>
  </w:footnote>
  <w:footnote w:type="continuationSeparator" w:id="0">
    <w:p w14:paraId="39A07CEB" w14:textId="77777777" w:rsidR="008E6C37" w:rsidRDefault="008E6C37" w:rsidP="00770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62E3D"/>
    <w:multiLevelType w:val="multilevel"/>
    <w:tmpl w:val="10A2745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o"/>
      <w:lvlJc w:val="left"/>
      <w:pPr>
        <w:tabs>
          <w:tab w:val="num" w:pos="1800"/>
        </w:tabs>
        <w:ind w:left="1800" w:hanging="360"/>
      </w:pPr>
      <w:rPr>
        <w:rFonts w:ascii="Courier New" w:hAnsi="Courier New"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321F0020"/>
    <w:multiLevelType w:val="multilevel"/>
    <w:tmpl w:val="DBF26EC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A4F255D"/>
    <w:multiLevelType w:val="hybridMultilevel"/>
    <w:tmpl w:val="58FC2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023CF3"/>
    <w:multiLevelType w:val="multilevel"/>
    <w:tmpl w:val="0150D05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o"/>
      <w:lvlJc w:val="left"/>
      <w:pPr>
        <w:tabs>
          <w:tab w:val="num" w:pos="2520"/>
        </w:tabs>
        <w:ind w:left="2520" w:hanging="360"/>
      </w:pPr>
      <w:rPr>
        <w:rFonts w:ascii="Courier New" w:hAnsi="Courier New" w:hint="default"/>
        <w:sz w:val="20"/>
      </w:rPr>
    </w:lvl>
    <w:lvl w:ilvl="4">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78A65997"/>
    <w:multiLevelType w:val="multilevel"/>
    <w:tmpl w:val="7B480B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3"/>
  </w:num>
  <w:num w:numId="5">
    <w:abstractNumId w:val="3"/>
  </w:num>
  <w:num w:numId="6">
    <w:abstractNumId w:val="0"/>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4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BD0"/>
    <w:rsid w:val="000339E1"/>
    <w:rsid w:val="0004060F"/>
    <w:rsid w:val="00040AD2"/>
    <w:rsid w:val="00043350"/>
    <w:rsid w:val="000458A4"/>
    <w:rsid w:val="00045B4B"/>
    <w:rsid w:val="000473D7"/>
    <w:rsid w:val="000503A2"/>
    <w:rsid w:val="00072F9C"/>
    <w:rsid w:val="00073C8D"/>
    <w:rsid w:val="00075025"/>
    <w:rsid w:val="00086D45"/>
    <w:rsid w:val="00097A61"/>
    <w:rsid w:val="000B5327"/>
    <w:rsid w:val="000D0983"/>
    <w:rsid w:val="000D17E9"/>
    <w:rsid w:val="000D27C3"/>
    <w:rsid w:val="000D710C"/>
    <w:rsid w:val="000E41F0"/>
    <w:rsid w:val="000F56AB"/>
    <w:rsid w:val="000F612B"/>
    <w:rsid w:val="00103EA4"/>
    <w:rsid w:val="0011738A"/>
    <w:rsid w:val="0012044D"/>
    <w:rsid w:val="001503DD"/>
    <w:rsid w:val="0015081B"/>
    <w:rsid w:val="00160103"/>
    <w:rsid w:val="001613EA"/>
    <w:rsid w:val="00164345"/>
    <w:rsid w:val="00182945"/>
    <w:rsid w:val="00184EB6"/>
    <w:rsid w:val="00191F3E"/>
    <w:rsid w:val="001957FC"/>
    <w:rsid w:val="001B2431"/>
    <w:rsid w:val="001D126B"/>
    <w:rsid w:val="001E1B53"/>
    <w:rsid w:val="001F6BD0"/>
    <w:rsid w:val="001F6EE7"/>
    <w:rsid w:val="0020034C"/>
    <w:rsid w:val="0020281B"/>
    <w:rsid w:val="00206204"/>
    <w:rsid w:val="00243239"/>
    <w:rsid w:val="00247AD3"/>
    <w:rsid w:val="00250DF8"/>
    <w:rsid w:val="00255544"/>
    <w:rsid w:val="0026659F"/>
    <w:rsid w:val="00284D11"/>
    <w:rsid w:val="00292ABD"/>
    <w:rsid w:val="0029642B"/>
    <w:rsid w:val="00296C80"/>
    <w:rsid w:val="002B32D9"/>
    <w:rsid w:val="002B6ED0"/>
    <w:rsid w:val="002C2D7B"/>
    <w:rsid w:val="002D1B6D"/>
    <w:rsid w:val="002E2F5E"/>
    <w:rsid w:val="002E649C"/>
    <w:rsid w:val="002E7D61"/>
    <w:rsid w:val="002F40C0"/>
    <w:rsid w:val="002F4901"/>
    <w:rsid w:val="002F4C1A"/>
    <w:rsid w:val="00300408"/>
    <w:rsid w:val="0030601C"/>
    <w:rsid w:val="00311902"/>
    <w:rsid w:val="0032106A"/>
    <w:rsid w:val="00321950"/>
    <w:rsid w:val="00326105"/>
    <w:rsid w:val="00330934"/>
    <w:rsid w:val="00337714"/>
    <w:rsid w:val="003628BA"/>
    <w:rsid w:val="00376190"/>
    <w:rsid w:val="00376CD5"/>
    <w:rsid w:val="003971B0"/>
    <w:rsid w:val="003B0815"/>
    <w:rsid w:val="003B3B33"/>
    <w:rsid w:val="003C0DBC"/>
    <w:rsid w:val="003C2308"/>
    <w:rsid w:val="003C4ED8"/>
    <w:rsid w:val="003C4F6B"/>
    <w:rsid w:val="003C7071"/>
    <w:rsid w:val="003E08C6"/>
    <w:rsid w:val="003E3C1A"/>
    <w:rsid w:val="003F4104"/>
    <w:rsid w:val="003F7190"/>
    <w:rsid w:val="003F778A"/>
    <w:rsid w:val="00411157"/>
    <w:rsid w:val="00416E82"/>
    <w:rsid w:val="004211A1"/>
    <w:rsid w:val="00421745"/>
    <w:rsid w:val="004341E4"/>
    <w:rsid w:val="00435697"/>
    <w:rsid w:val="00436D75"/>
    <w:rsid w:val="00451E5E"/>
    <w:rsid w:val="00453B2E"/>
    <w:rsid w:val="004613D0"/>
    <w:rsid w:val="00463601"/>
    <w:rsid w:val="00467542"/>
    <w:rsid w:val="00472CB9"/>
    <w:rsid w:val="00495A1E"/>
    <w:rsid w:val="004969FD"/>
    <w:rsid w:val="0049706E"/>
    <w:rsid w:val="004A306D"/>
    <w:rsid w:val="004A7610"/>
    <w:rsid w:val="004C32DD"/>
    <w:rsid w:val="004C49E4"/>
    <w:rsid w:val="004C696C"/>
    <w:rsid w:val="004D449A"/>
    <w:rsid w:val="004E18E6"/>
    <w:rsid w:val="004E3ECA"/>
    <w:rsid w:val="004E7602"/>
    <w:rsid w:val="004F2CF7"/>
    <w:rsid w:val="004F4C7D"/>
    <w:rsid w:val="00500C95"/>
    <w:rsid w:val="00511E9B"/>
    <w:rsid w:val="00512269"/>
    <w:rsid w:val="00513AF0"/>
    <w:rsid w:val="0051525A"/>
    <w:rsid w:val="005178D0"/>
    <w:rsid w:val="00522050"/>
    <w:rsid w:val="00532E71"/>
    <w:rsid w:val="005419E0"/>
    <w:rsid w:val="005454A8"/>
    <w:rsid w:val="00557F45"/>
    <w:rsid w:val="0056029E"/>
    <w:rsid w:val="0056059E"/>
    <w:rsid w:val="005758D9"/>
    <w:rsid w:val="00576179"/>
    <w:rsid w:val="00590920"/>
    <w:rsid w:val="00596DB8"/>
    <w:rsid w:val="0059783A"/>
    <w:rsid w:val="005A00A9"/>
    <w:rsid w:val="005A52D7"/>
    <w:rsid w:val="005A7C11"/>
    <w:rsid w:val="005C08BB"/>
    <w:rsid w:val="005C619C"/>
    <w:rsid w:val="005D2E3E"/>
    <w:rsid w:val="005E57E9"/>
    <w:rsid w:val="00604AC0"/>
    <w:rsid w:val="0061671C"/>
    <w:rsid w:val="0062103D"/>
    <w:rsid w:val="006216AE"/>
    <w:rsid w:val="00632CAA"/>
    <w:rsid w:val="006520B6"/>
    <w:rsid w:val="00665203"/>
    <w:rsid w:val="0068140A"/>
    <w:rsid w:val="00684190"/>
    <w:rsid w:val="006872FA"/>
    <w:rsid w:val="00693F6E"/>
    <w:rsid w:val="006B7772"/>
    <w:rsid w:val="006C75FA"/>
    <w:rsid w:val="006D6C0D"/>
    <w:rsid w:val="00703312"/>
    <w:rsid w:val="00704BB4"/>
    <w:rsid w:val="00731644"/>
    <w:rsid w:val="00732CB1"/>
    <w:rsid w:val="007442F6"/>
    <w:rsid w:val="007444CA"/>
    <w:rsid w:val="007530DA"/>
    <w:rsid w:val="007552D9"/>
    <w:rsid w:val="00757037"/>
    <w:rsid w:val="0077034D"/>
    <w:rsid w:val="0077075F"/>
    <w:rsid w:val="0077427E"/>
    <w:rsid w:val="00776AFC"/>
    <w:rsid w:val="007811F4"/>
    <w:rsid w:val="007945B6"/>
    <w:rsid w:val="00796D18"/>
    <w:rsid w:val="007A5591"/>
    <w:rsid w:val="007D31F2"/>
    <w:rsid w:val="007D6288"/>
    <w:rsid w:val="007D756C"/>
    <w:rsid w:val="007D7760"/>
    <w:rsid w:val="007E4884"/>
    <w:rsid w:val="007E4B97"/>
    <w:rsid w:val="007F3B60"/>
    <w:rsid w:val="007F5B60"/>
    <w:rsid w:val="00801CFB"/>
    <w:rsid w:val="008101EC"/>
    <w:rsid w:val="0082071D"/>
    <w:rsid w:val="00820EA4"/>
    <w:rsid w:val="00827F9C"/>
    <w:rsid w:val="00841334"/>
    <w:rsid w:val="00863A00"/>
    <w:rsid w:val="00865B08"/>
    <w:rsid w:val="00876710"/>
    <w:rsid w:val="00877DB4"/>
    <w:rsid w:val="00884869"/>
    <w:rsid w:val="008A2F42"/>
    <w:rsid w:val="008B40ED"/>
    <w:rsid w:val="008C1DD1"/>
    <w:rsid w:val="008C4B09"/>
    <w:rsid w:val="008D1A0A"/>
    <w:rsid w:val="008E12C8"/>
    <w:rsid w:val="008E5BF9"/>
    <w:rsid w:val="008E6C37"/>
    <w:rsid w:val="008E7D15"/>
    <w:rsid w:val="008F09CB"/>
    <w:rsid w:val="008F25F9"/>
    <w:rsid w:val="008F563C"/>
    <w:rsid w:val="008F73A4"/>
    <w:rsid w:val="008F7505"/>
    <w:rsid w:val="00901717"/>
    <w:rsid w:val="00902E4D"/>
    <w:rsid w:val="009052A3"/>
    <w:rsid w:val="00912FC2"/>
    <w:rsid w:val="009210A2"/>
    <w:rsid w:val="00924EE8"/>
    <w:rsid w:val="00932789"/>
    <w:rsid w:val="00971C22"/>
    <w:rsid w:val="009745C1"/>
    <w:rsid w:val="0097762C"/>
    <w:rsid w:val="00983A0B"/>
    <w:rsid w:val="009872EA"/>
    <w:rsid w:val="00992B76"/>
    <w:rsid w:val="009965B7"/>
    <w:rsid w:val="009C3695"/>
    <w:rsid w:val="009C3B0A"/>
    <w:rsid w:val="009D49A8"/>
    <w:rsid w:val="009D79CE"/>
    <w:rsid w:val="009E12C8"/>
    <w:rsid w:val="009E4D95"/>
    <w:rsid w:val="009E7DB6"/>
    <w:rsid w:val="009F2E66"/>
    <w:rsid w:val="00A031B4"/>
    <w:rsid w:val="00A0368F"/>
    <w:rsid w:val="00A06973"/>
    <w:rsid w:val="00A146E6"/>
    <w:rsid w:val="00A3357A"/>
    <w:rsid w:val="00A353E3"/>
    <w:rsid w:val="00A44C80"/>
    <w:rsid w:val="00A46F32"/>
    <w:rsid w:val="00A82404"/>
    <w:rsid w:val="00A868C7"/>
    <w:rsid w:val="00A87840"/>
    <w:rsid w:val="00A9721F"/>
    <w:rsid w:val="00AA5A53"/>
    <w:rsid w:val="00AA7721"/>
    <w:rsid w:val="00AB670F"/>
    <w:rsid w:val="00AC3360"/>
    <w:rsid w:val="00AC6EDC"/>
    <w:rsid w:val="00AD3A06"/>
    <w:rsid w:val="00AE1755"/>
    <w:rsid w:val="00AE7077"/>
    <w:rsid w:val="00B13684"/>
    <w:rsid w:val="00B15848"/>
    <w:rsid w:val="00B31271"/>
    <w:rsid w:val="00B35236"/>
    <w:rsid w:val="00B3715A"/>
    <w:rsid w:val="00B52889"/>
    <w:rsid w:val="00B67A8E"/>
    <w:rsid w:val="00B75434"/>
    <w:rsid w:val="00B767D5"/>
    <w:rsid w:val="00B77C6A"/>
    <w:rsid w:val="00B82EEE"/>
    <w:rsid w:val="00B84A04"/>
    <w:rsid w:val="00BA0420"/>
    <w:rsid w:val="00BA184D"/>
    <w:rsid w:val="00BA6727"/>
    <w:rsid w:val="00BB5D5A"/>
    <w:rsid w:val="00BC3014"/>
    <w:rsid w:val="00BC46ED"/>
    <w:rsid w:val="00BC526D"/>
    <w:rsid w:val="00BC5522"/>
    <w:rsid w:val="00BD144C"/>
    <w:rsid w:val="00BE3FA5"/>
    <w:rsid w:val="00BE7209"/>
    <w:rsid w:val="00BF2E8D"/>
    <w:rsid w:val="00BF7834"/>
    <w:rsid w:val="00C01224"/>
    <w:rsid w:val="00C03D45"/>
    <w:rsid w:val="00C0437A"/>
    <w:rsid w:val="00C12697"/>
    <w:rsid w:val="00C22A97"/>
    <w:rsid w:val="00C24039"/>
    <w:rsid w:val="00C311AC"/>
    <w:rsid w:val="00C32CC3"/>
    <w:rsid w:val="00C36EF9"/>
    <w:rsid w:val="00C37D4B"/>
    <w:rsid w:val="00C453B3"/>
    <w:rsid w:val="00C56D5E"/>
    <w:rsid w:val="00C60521"/>
    <w:rsid w:val="00C65A1C"/>
    <w:rsid w:val="00C706AC"/>
    <w:rsid w:val="00C81185"/>
    <w:rsid w:val="00C947A1"/>
    <w:rsid w:val="00C95CDD"/>
    <w:rsid w:val="00CB1F1A"/>
    <w:rsid w:val="00CB3247"/>
    <w:rsid w:val="00CB4F95"/>
    <w:rsid w:val="00CC382B"/>
    <w:rsid w:val="00CC4D53"/>
    <w:rsid w:val="00CE128C"/>
    <w:rsid w:val="00CE1C2B"/>
    <w:rsid w:val="00CE5998"/>
    <w:rsid w:val="00CF335A"/>
    <w:rsid w:val="00CF621F"/>
    <w:rsid w:val="00CF7F21"/>
    <w:rsid w:val="00D01D45"/>
    <w:rsid w:val="00D02238"/>
    <w:rsid w:val="00D06C34"/>
    <w:rsid w:val="00D2059D"/>
    <w:rsid w:val="00D215D1"/>
    <w:rsid w:val="00D21635"/>
    <w:rsid w:val="00D22F2C"/>
    <w:rsid w:val="00D25033"/>
    <w:rsid w:val="00D301A3"/>
    <w:rsid w:val="00D319A7"/>
    <w:rsid w:val="00D362F2"/>
    <w:rsid w:val="00D45349"/>
    <w:rsid w:val="00D63458"/>
    <w:rsid w:val="00D6530D"/>
    <w:rsid w:val="00D65DD4"/>
    <w:rsid w:val="00D704D8"/>
    <w:rsid w:val="00D77B6C"/>
    <w:rsid w:val="00DA76BF"/>
    <w:rsid w:val="00DB5AF6"/>
    <w:rsid w:val="00DC2D15"/>
    <w:rsid w:val="00DD46E1"/>
    <w:rsid w:val="00DE15A4"/>
    <w:rsid w:val="00DE53B4"/>
    <w:rsid w:val="00E06496"/>
    <w:rsid w:val="00E07A5D"/>
    <w:rsid w:val="00E11477"/>
    <w:rsid w:val="00E23845"/>
    <w:rsid w:val="00E251E6"/>
    <w:rsid w:val="00E3207A"/>
    <w:rsid w:val="00E34EEF"/>
    <w:rsid w:val="00E34FDE"/>
    <w:rsid w:val="00E351D3"/>
    <w:rsid w:val="00E35FD6"/>
    <w:rsid w:val="00E44551"/>
    <w:rsid w:val="00E56316"/>
    <w:rsid w:val="00E565E3"/>
    <w:rsid w:val="00E744D7"/>
    <w:rsid w:val="00E93267"/>
    <w:rsid w:val="00E96444"/>
    <w:rsid w:val="00EA4D1E"/>
    <w:rsid w:val="00EB1E4A"/>
    <w:rsid w:val="00EB4D8E"/>
    <w:rsid w:val="00EB68C5"/>
    <w:rsid w:val="00EC53FD"/>
    <w:rsid w:val="00ED0AC6"/>
    <w:rsid w:val="00ED3CC1"/>
    <w:rsid w:val="00EE346A"/>
    <w:rsid w:val="00EE6736"/>
    <w:rsid w:val="00EF2522"/>
    <w:rsid w:val="00EF3EC1"/>
    <w:rsid w:val="00F03A26"/>
    <w:rsid w:val="00F236DD"/>
    <w:rsid w:val="00F30649"/>
    <w:rsid w:val="00F323EB"/>
    <w:rsid w:val="00F40A64"/>
    <w:rsid w:val="00F47851"/>
    <w:rsid w:val="00F62D04"/>
    <w:rsid w:val="00F67A82"/>
    <w:rsid w:val="00F749A2"/>
    <w:rsid w:val="00F86380"/>
    <w:rsid w:val="00F8703D"/>
    <w:rsid w:val="00F91A18"/>
    <w:rsid w:val="00FA492B"/>
    <w:rsid w:val="00FB00FC"/>
    <w:rsid w:val="00FB16EA"/>
    <w:rsid w:val="00FC7551"/>
    <w:rsid w:val="00FD300D"/>
    <w:rsid w:val="00FD49A0"/>
    <w:rsid w:val="00FE01B1"/>
    <w:rsid w:val="00FE4D88"/>
    <w:rsid w:val="00FF6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10EC9"/>
  <w15:docId w15:val="{438731A2-6AE7-49BE-8BB8-F6D543179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2B"/>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BD0"/>
    <w:pPr>
      <w:spacing w:after="200" w:line="276" w:lineRule="auto"/>
      <w:ind w:left="720"/>
      <w:contextualSpacing/>
      <w:jc w:val="both"/>
    </w:pPr>
    <w:rPr>
      <w:rFonts w:ascii="Calibri" w:hAnsi="Calibri"/>
      <w:sz w:val="20"/>
      <w:szCs w:val="20"/>
      <w:lang w:bidi="en-US"/>
    </w:rPr>
  </w:style>
  <w:style w:type="character" w:styleId="Hyperlink">
    <w:name w:val="Hyperlink"/>
    <w:uiPriority w:val="99"/>
    <w:unhideWhenUsed/>
    <w:rsid w:val="003E08C6"/>
    <w:rPr>
      <w:color w:val="0000FF"/>
      <w:u w:val="single"/>
    </w:rPr>
  </w:style>
  <w:style w:type="character" w:customStyle="1" w:styleId="subheading21">
    <w:name w:val="subheading21"/>
    <w:rsid w:val="008D1A0A"/>
    <w:rPr>
      <w:rFonts w:ascii="Arial" w:hAnsi="Arial" w:cs="Arial" w:hint="default"/>
      <w:b/>
      <w:bCs/>
      <w:color w:val="525252"/>
      <w:sz w:val="19"/>
      <w:szCs w:val="19"/>
    </w:rPr>
  </w:style>
  <w:style w:type="character" w:styleId="FollowedHyperlink">
    <w:name w:val="FollowedHyperlink"/>
    <w:uiPriority w:val="99"/>
    <w:semiHidden/>
    <w:unhideWhenUsed/>
    <w:rsid w:val="008D1A0A"/>
    <w:rPr>
      <w:color w:val="800080"/>
      <w:u w:val="single"/>
    </w:rPr>
  </w:style>
  <w:style w:type="paragraph" w:styleId="Header">
    <w:name w:val="header"/>
    <w:basedOn w:val="Normal"/>
    <w:link w:val="HeaderChar"/>
    <w:uiPriority w:val="99"/>
    <w:unhideWhenUsed/>
    <w:rsid w:val="0077075F"/>
    <w:pPr>
      <w:tabs>
        <w:tab w:val="center" w:pos="4680"/>
        <w:tab w:val="right" w:pos="9360"/>
      </w:tabs>
    </w:pPr>
    <w:rPr>
      <w:lang w:val="x-none" w:eastAsia="x-none"/>
    </w:rPr>
  </w:style>
  <w:style w:type="character" w:customStyle="1" w:styleId="HeaderChar">
    <w:name w:val="Header Char"/>
    <w:link w:val="Header"/>
    <w:uiPriority w:val="99"/>
    <w:rsid w:val="0077075F"/>
    <w:rPr>
      <w:sz w:val="24"/>
      <w:szCs w:val="24"/>
    </w:rPr>
  </w:style>
  <w:style w:type="paragraph" w:styleId="Footer">
    <w:name w:val="footer"/>
    <w:basedOn w:val="Normal"/>
    <w:link w:val="FooterChar"/>
    <w:uiPriority w:val="99"/>
    <w:unhideWhenUsed/>
    <w:rsid w:val="0077075F"/>
    <w:pPr>
      <w:tabs>
        <w:tab w:val="center" w:pos="4680"/>
        <w:tab w:val="right" w:pos="9360"/>
      </w:tabs>
    </w:pPr>
    <w:rPr>
      <w:lang w:val="x-none" w:eastAsia="x-none"/>
    </w:rPr>
  </w:style>
  <w:style w:type="character" w:customStyle="1" w:styleId="FooterChar">
    <w:name w:val="Footer Char"/>
    <w:link w:val="Footer"/>
    <w:uiPriority w:val="99"/>
    <w:rsid w:val="0077075F"/>
    <w:rPr>
      <w:sz w:val="24"/>
      <w:szCs w:val="24"/>
    </w:rPr>
  </w:style>
  <w:style w:type="paragraph" w:styleId="BalloonText">
    <w:name w:val="Balloon Text"/>
    <w:basedOn w:val="Normal"/>
    <w:link w:val="BalloonTextChar"/>
    <w:uiPriority w:val="99"/>
    <w:semiHidden/>
    <w:unhideWhenUsed/>
    <w:rsid w:val="0077075F"/>
    <w:rPr>
      <w:rFonts w:ascii="Tahoma" w:hAnsi="Tahoma"/>
      <w:sz w:val="16"/>
      <w:szCs w:val="16"/>
      <w:lang w:val="x-none" w:eastAsia="x-none"/>
    </w:rPr>
  </w:style>
  <w:style w:type="character" w:customStyle="1" w:styleId="BalloonTextChar">
    <w:name w:val="Balloon Text Char"/>
    <w:link w:val="BalloonText"/>
    <w:uiPriority w:val="99"/>
    <w:semiHidden/>
    <w:rsid w:val="0077075F"/>
    <w:rPr>
      <w:rFonts w:ascii="Tahoma" w:hAnsi="Tahoma" w:cs="Tahoma"/>
      <w:sz w:val="16"/>
      <w:szCs w:val="16"/>
    </w:rPr>
  </w:style>
  <w:style w:type="paragraph" w:styleId="NormalWeb">
    <w:name w:val="Normal (Web)"/>
    <w:basedOn w:val="Normal"/>
    <w:uiPriority w:val="99"/>
    <w:unhideWhenUsed/>
    <w:rsid w:val="00C60521"/>
    <w:pPr>
      <w:spacing w:before="100" w:beforeAutospacing="1" w:after="100" w:afterAutospacing="1"/>
    </w:pPr>
  </w:style>
  <w:style w:type="character" w:customStyle="1" w:styleId="content1">
    <w:name w:val="content1"/>
    <w:rsid w:val="00C60521"/>
    <w:rPr>
      <w:rFonts w:ascii="Verdana" w:hAnsi="Verdana" w:hint="default"/>
      <w:color w:val="333333"/>
      <w:sz w:val="17"/>
      <w:szCs w:val="17"/>
    </w:rPr>
  </w:style>
  <w:style w:type="table" w:styleId="TableGrid">
    <w:name w:val="Table Grid"/>
    <w:basedOn w:val="TableNormal"/>
    <w:uiPriority w:val="39"/>
    <w:rsid w:val="00E32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6D18"/>
    <w:rPr>
      <w:color w:val="605E5C"/>
      <w:shd w:val="clear" w:color="auto" w:fill="E1DFDD"/>
    </w:rPr>
  </w:style>
  <w:style w:type="paragraph" w:customStyle="1" w:styleId="Default">
    <w:name w:val="Default"/>
    <w:rsid w:val="002E7D61"/>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70343">
      <w:bodyDiv w:val="1"/>
      <w:marLeft w:val="0"/>
      <w:marRight w:val="0"/>
      <w:marTop w:val="0"/>
      <w:marBottom w:val="0"/>
      <w:divBdr>
        <w:top w:val="none" w:sz="0" w:space="0" w:color="auto"/>
        <w:left w:val="none" w:sz="0" w:space="0" w:color="auto"/>
        <w:bottom w:val="none" w:sz="0" w:space="0" w:color="auto"/>
        <w:right w:val="none" w:sz="0" w:space="0" w:color="auto"/>
      </w:divBdr>
    </w:div>
    <w:div w:id="250284594">
      <w:bodyDiv w:val="1"/>
      <w:marLeft w:val="0"/>
      <w:marRight w:val="0"/>
      <w:marTop w:val="0"/>
      <w:marBottom w:val="0"/>
      <w:divBdr>
        <w:top w:val="none" w:sz="0" w:space="0" w:color="auto"/>
        <w:left w:val="none" w:sz="0" w:space="0" w:color="auto"/>
        <w:bottom w:val="none" w:sz="0" w:space="0" w:color="auto"/>
        <w:right w:val="none" w:sz="0" w:space="0" w:color="auto"/>
      </w:divBdr>
    </w:div>
    <w:div w:id="298923469">
      <w:bodyDiv w:val="1"/>
      <w:marLeft w:val="0"/>
      <w:marRight w:val="0"/>
      <w:marTop w:val="0"/>
      <w:marBottom w:val="0"/>
      <w:divBdr>
        <w:top w:val="none" w:sz="0" w:space="0" w:color="auto"/>
        <w:left w:val="none" w:sz="0" w:space="0" w:color="auto"/>
        <w:bottom w:val="none" w:sz="0" w:space="0" w:color="auto"/>
        <w:right w:val="none" w:sz="0" w:space="0" w:color="auto"/>
      </w:divBdr>
    </w:div>
    <w:div w:id="382951000">
      <w:bodyDiv w:val="1"/>
      <w:marLeft w:val="0"/>
      <w:marRight w:val="0"/>
      <w:marTop w:val="0"/>
      <w:marBottom w:val="0"/>
      <w:divBdr>
        <w:top w:val="none" w:sz="0" w:space="0" w:color="auto"/>
        <w:left w:val="none" w:sz="0" w:space="0" w:color="auto"/>
        <w:bottom w:val="none" w:sz="0" w:space="0" w:color="auto"/>
        <w:right w:val="none" w:sz="0" w:space="0" w:color="auto"/>
      </w:divBdr>
    </w:div>
    <w:div w:id="810102368">
      <w:bodyDiv w:val="1"/>
      <w:marLeft w:val="0"/>
      <w:marRight w:val="0"/>
      <w:marTop w:val="0"/>
      <w:marBottom w:val="0"/>
      <w:divBdr>
        <w:top w:val="none" w:sz="0" w:space="0" w:color="auto"/>
        <w:left w:val="none" w:sz="0" w:space="0" w:color="auto"/>
        <w:bottom w:val="none" w:sz="0" w:space="0" w:color="auto"/>
        <w:right w:val="none" w:sz="0" w:space="0" w:color="auto"/>
      </w:divBdr>
    </w:div>
    <w:div w:id="897321945">
      <w:bodyDiv w:val="1"/>
      <w:marLeft w:val="0"/>
      <w:marRight w:val="0"/>
      <w:marTop w:val="0"/>
      <w:marBottom w:val="0"/>
      <w:divBdr>
        <w:top w:val="none" w:sz="0" w:space="0" w:color="auto"/>
        <w:left w:val="none" w:sz="0" w:space="0" w:color="auto"/>
        <w:bottom w:val="none" w:sz="0" w:space="0" w:color="auto"/>
        <w:right w:val="none" w:sz="0" w:space="0" w:color="auto"/>
      </w:divBdr>
    </w:div>
    <w:div w:id="1211503484">
      <w:bodyDiv w:val="1"/>
      <w:marLeft w:val="0"/>
      <w:marRight w:val="0"/>
      <w:marTop w:val="0"/>
      <w:marBottom w:val="0"/>
      <w:divBdr>
        <w:top w:val="none" w:sz="0" w:space="0" w:color="auto"/>
        <w:left w:val="none" w:sz="0" w:space="0" w:color="auto"/>
        <w:bottom w:val="none" w:sz="0" w:space="0" w:color="auto"/>
        <w:right w:val="none" w:sz="0" w:space="0" w:color="auto"/>
      </w:divBdr>
      <w:divsChild>
        <w:div w:id="1916237446">
          <w:marLeft w:val="0"/>
          <w:marRight w:val="0"/>
          <w:marTop w:val="0"/>
          <w:marBottom w:val="0"/>
          <w:divBdr>
            <w:top w:val="none" w:sz="0" w:space="0" w:color="auto"/>
            <w:left w:val="none" w:sz="0" w:space="0" w:color="auto"/>
            <w:bottom w:val="none" w:sz="0" w:space="0" w:color="auto"/>
            <w:right w:val="none" w:sz="0" w:space="0" w:color="auto"/>
          </w:divBdr>
          <w:divsChild>
            <w:div w:id="184932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91826">
      <w:bodyDiv w:val="1"/>
      <w:marLeft w:val="0"/>
      <w:marRight w:val="0"/>
      <w:marTop w:val="0"/>
      <w:marBottom w:val="0"/>
      <w:divBdr>
        <w:top w:val="none" w:sz="0" w:space="0" w:color="auto"/>
        <w:left w:val="none" w:sz="0" w:space="0" w:color="auto"/>
        <w:bottom w:val="none" w:sz="0" w:space="0" w:color="auto"/>
        <w:right w:val="none" w:sz="0" w:space="0" w:color="auto"/>
      </w:divBdr>
      <w:divsChild>
        <w:div w:id="355889455">
          <w:marLeft w:val="0"/>
          <w:marRight w:val="0"/>
          <w:marTop w:val="0"/>
          <w:marBottom w:val="0"/>
          <w:divBdr>
            <w:top w:val="none" w:sz="0" w:space="0" w:color="auto"/>
            <w:left w:val="none" w:sz="0" w:space="0" w:color="auto"/>
            <w:bottom w:val="none" w:sz="0" w:space="0" w:color="auto"/>
            <w:right w:val="none" w:sz="0" w:space="0" w:color="auto"/>
          </w:divBdr>
          <w:divsChild>
            <w:div w:id="422184400">
              <w:marLeft w:val="0"/>
              <w:marRight w:val="0"/>
              <w:marTop w:val="0"/>
              <w:marBottom w:val="0"/>
              <w:divBdr>
                <w:top w:val="none" w:sz="0" w:space="0" w:color="auto"/>
                <w:left w:val="none" w:sz="0" w:space="0" w:color="auto"/>
                <w:bottom w:val="none" w:sz="0" w:space="0" w:color="auto"/>
                <w:right w:val="none" w:sz="0" w:space="0" w:color="auto"/>
              </w:divBdr>
              <w:divsChild>
                <w:div w:id="374740314">
                  <w:marLeft w:val="0"/>
                  <w:marRight w:val="0"/>
                  <w:marTop w:val="0"/>
                  <w:marBottom w:val="0"/>
                  <w:divBdr>
                    <w:top w:val="none" w:sz="0" w:space="0" w:color="auto"/>
                    <w:left w:val="none" w:sz="0" w:space="0" w:color="auto"/>
                    <w:bottom w:val="none" w:sz="0" w:space="0" w:color="auto"/>
                    <w:right w:val="none" w:sz="0" w:space="0" w:color="auto"/>
                  </w:divBdr>
                  <w:divsChild>
                    <w:div w:id="202948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014505">
      <w:bodyDiv w:val="1"/>
      <w:marLeft w:val="0"/>
      <w:marRight w:val="0"/>
      <w:marTop w:val="0"/>
      <w:marBottom w:val="0"/>
      <w:divBdr>
        <w:top w:val="none" w:sz="0" w:space="0" w:color="auto"/>
        <w:left w:val="none" w:sz="0" w:space="0" w:color="auto"/>
        <w:bottom w:val="none" w:sz="0" w:space="0" w:color="auto"/>
        <w:right w:val="none" w:sz="0" w:space="0" w:color="auto"/>
      </w:divBdr>
      <w:divsChild>
        <w:div w:id="514924952">
          <w:marLeft w:val="0"/>
          <w:marRight w:val="0"/>
          <w:marTop w:val="0"/>
          <w:marBottom w:val="0"/>
          <w:divBdr>
            <w:top w:val="none" w:sz="0" w:space="0" w:color="auto"/>
            <w:left w:val="none" w:sz="0" w:space="0" w:color="auto"/>
            <w:bottom w:val="none" w:sz="0" w:space="0" w:color="auto"/>
            <w:right w:val="none" w:sz="0" w:space="0" w:color="auto"/>
          </w:divBdr>
          <w:divsChild>
            <w:div w:id="140001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72502">
      <w:bodyDiv w:val="1"/>
      <w:marLeft w:val="0"/>
      <w:marRight w:val="0"/>
      <w:marTop w:val="0"/>
      <w:marBottom w:val="0"/>
      <w:divBdr>
        <w:top w:val="none" w:sz="0" w:space="0" w:color="auto"/>
        <w:left w:val="none" w:sz="0" w:space="0" w:color="auto"/>
        <w:bottom w:val="none" w:sz="0" w:space="0" w:color="auto"/>
        <w:right w:val="none" w:sz="0" w:space="0" w:color="auto"/>
      </w:divBdr>
    </w:div>
    <w:div w:id="1752896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howardcc.edu/co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D88F16CC6E6C49B1ECFFB8D8BFBD02" ma:contentTypeVersion="3" ma:contentTypeDescription="Create a new document." ma:contentTypeScope="" ma:versionID="768866bd35e98bf7baf3be4b2020b939">
  <xsd:schema xmlns:xsd="http://www.w3.org/2001/XMLSchema" xmlns:xs="http://www.w3.org/2001/XMLSchema" xmlns:p="http://schemas.microsoft.com/office/2006/metadata/properties" xmlns:ns1="http://schemas.microsoft.com/sharepoint/v3" xmlns:ns2="ec724151-3802-4331-b8c1-6624329e701b" xmlns:ns3="e8dae20a-551e-4e28-93f4-be807390d5cd" targetNamespace="http://schemas.microsoft.com/office/2006/metadata/properties" ma:root="true" ma:fieldsID="ee243388f7d438a738227c54c7201640" ns1:_="" ns2:_="" ns3:_="">
    <xsd:import namespace="http://schemas.microsoft.com/sharepoint/v3"/>
    <xsd:import namespace="ec724151-3802-4331-b8c1-6624329e701b"/>
    <xsd:import namespace="e8dae20a-551e-4e28-93f4-be807390d5cd"/>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Fiscal_x0020_Year"/>
                <xsd:element ref="ns3: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724151-3802-4331-b8c1-6624329e701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8dae20a-551e-4e28-93f4-be807390d5cd" elementFormDefault="qualified">
    <xsd:import namespace="http://schemas.microsoft.com/office/2006/documentManagement/types"/>
    <xsd:import namespace="http://schemas.microsoft.com/office/infopath/2007/PartnerControls"/>
    <xsd:element name="Fiscal_x0020_Year" ma:index="13" ma:displayName="Fiscal Year" ma:format="Dropdown" ma:internalName="Fiscal_x0020_Year">
      <xsd:simpleType>
        <xsd:restriction base="dms:Choice">
          <xsd:enumeration value="FY2022"/>
          <xsd:enumeration value="FY2021"/>
          <xsd:enumeration value="FY2020"/>
          <xsd:enumeration value="FY2019"/>
          <xsd:enumeration value="FY2018"/>
          <xsd:enumeration value="FY2017"/>
          <xsd:enumeration value="FY2016"/>
          <xsd:enumeration value="FY2015"/>
          <xsd:enumeration value="FY2014"/>
          <xsd:enumeration value="FY2013"/>
          <xsd:enumeration value="FY2012"/>
          <xsd:enumeration value="FY2011"/>
          <xsd:enumeration value="FY2010"/>
          <xsd:enumeration value="FY2016-2020"/>
          <xsd:enumeration value="FY2021-2026"/>
        </xsd:restriction>
      </xsd:simpleType>
    </xsd:element>
    <xsd:element name="Category" ma:index="14" ma:displayName="Category" ma:format="Dropdown" ma:internalName="Category">
      <xsd:simpleType>
        <xsd:restriction base="dms:Choice">
          <xsd:enumeration value="Document"/>
          <xsd:enumeration value="Minut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Fiscal_x0020_Year xmlns="e8dae20a-551e-4e28-93f4-be807390d5cd">FY2022</Fiscal_x0020_Year>
    <PublishingExpirationDate xmlns="http://schemas.microsoft.com/sharepoint/v3" xsi:nil="true"/>
    <PublishingStartDate xmlns="http://schemas.microsoft.com/sharepoint/v3" xsi:nil="true"/>
    <Category xmlns="e8dae20a-551e-4e28-93f4-be807390d5cd">Minutes</Category>
    <_dlc_DocId xmlns="ec724151-3802-4331-b8c1-6624329e701b">YQUT25EZNAK2-501-86</_dlc_DocId>
    <_dlc_DocIdUrl xmlns="ec724151-3802-4331-b8c1-6624329e701b">
      <Url>https://myhcc.howardcc.edu/employee_resources/boards_teams/College Teams and Councils/PlanningCouncil/_layouts/15/DocIdRedir.aspx?ID=YQUT25EZNAK2-501-86</Url>
      <Description>YQUT25EZNAK2-501-86</Description>
    </_dlc_DocIdUrl>
  </documentManagement>
</p:properties>
</file>

<file path=customXml/itemProps1.xml><?xml version="1.0" encoding="utf-8"?>
<ds:datastoreItem xmlns:ds="http://schemas.openxmlformats.org/officeDocument/2006/customXml" ds:itemID="{94C78BE5-59EB-4869-8921-1ECA8CA9A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724151-3802-4331-b8c1-6624329e701b"/>
    <ds:schemaRef ds:uri="e8dae20a-551e-4e28-93f4-be807390d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B7B3D7-0EF6-4D17-91E7-CF7E29B599EA}">
  <ds:schemaRefs>
    <ds:schemaRef ds:uri="http://schemas.openxmlformats.org/officeDocument/2006/bibliography"/>
  </ds:schemaRefs>
</ds:datastoreItem>
</file>

<file path=customXml/itemProps3.xml><?xml version="1.0" encoding="utf-8"?>
<ds:datastoreItem xmlns:ds="http://schemas.openxmlformats.org/officeDocument/2006/customXml" ds:itemID="{EA032FA1-2C9E-4198-AA64-C6BC265265AB}">
  <ds:schemaRefs>
    <ds:schemaRef ds:uri="http://schemas.microsoft.com/sharepoint/v3/contenttype/forms"/>
  </ds:schemaRefs>
</ds:datastoreItem>
</file>

<file path=customXml/itemProps4.xml><?xml version="1.0" encoding="utf-8"?>
<ds:datastoreItem xmlns:ds="http://schemas.openxmlformats.org/officeDocument/2006/customXml" ds:itemID="{01F39A52-23FA-48A7-8D37-87D2E2121FBD}">
  <ds:schemaRefs>
    <ds:schemaRef ds:uri="http://schemas.microsoft.com/office/2006/metadata/longProperties"/>
  </ds:schemaRefs>
</ds:datastoreItem>
</file>

<file path=customXml/itemProps5.xml><?xml version="1.0" encoding="utf-8"?>
<ds:datastoreItem xmlns:ds="http://schemas.openxmlformats.org/officeDocument/2006/customXml" ds:itemID="{BB85FE30-9D87-454F-9256-BDC46B302CE5}">
  <ds:schemaRefs>
    <ds:schemaRef ds:uri="http://schemas.microsoft.com/sharepoint/events"/>
  </ds:schemaRefs>
</ds:datastoreItem>
</file>

<file path=customXml/itemProps6.xml><?xml version="1.0" encoding="utf-8"?>
<ds:datastoreItem xmlns:ds="http://schemas.openxmlformats.org/officeDocument/2006/customXml" ds:itemID="{63D42AEF-21A5-4C7D-8C84-D6840EC94D7D}">
  <ds:schemaRefs>
    <ds:schemaRef ds:uri="http://schemas.microsoft.com/office/2006/metadata/properties"/>
    <ds:schemaRef ds:uri="http://schemas.microsoft.com/office/infopath/2007/PartnerControls"/>
    <ds:schemaRef ds:uri="e8dae20a-551e-4e28-93f4-be807390d5cd"/>
    <ds:schemaRef ds:uri="http://schemas.microsoft.com/sharepoint/v3"/>
    <ds:schemaRef ds:uri="ec724151-3802-4331-b8c1-6624329e701b"/>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Howard Community College</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HCC</dc:creator>
  <cp:keywords/>
  <dc:description/>
  <cp:lastModifiedBy>Argento, Crocetta</cp:lastModifiedBy>
  <cp:revision>3</cp:revision>
  <cp:lastPrinted>2022-11-07T22:09:00Z</cp:lastPrinted>
  <dcterms:created xsi:type="dcterms:W3CDTF">2022-11-17T22:14:00Z</dcterms:created>
  <dcterms:modified xsi:type="dcterms:W3CDTF">2022-11-17T22:18:00Z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YQUT25EZNAK2-55-1628</vt:lpwstr>
  </property>
  <property fmtid="{D5CDD505-2E9C-101B-9397-08002B2CF9AE}" pid="3" name="_dlc_DocIdItemGuid">
    <vt:lpwstr>5db68f2d-ec77-4099-a97a-2759056b5131</vt:lpwstr>
  </property>
  <property fmtid="{D5CDD505-2E9C-101B-9397-08002B2CF9AE}" pid="4" name="_dlc_DocIdUrl">
    <vt:lpwstr>https://portal.howardcc.edu/committees/presidentsteam/_layouts/DocIdRedir.aspx?ID=YQUT25EZNAK2-55-1628, YQUT25EZNAK2-55-1628</vt:lpwstr>
  </property>
  <property fmtid="{D5CDD505-2E9C-101B-9397-08002B2CF9AE}" pid="5" name="ContentTypeId">
    <vt:lpwstr>0x01010074D88F16CC6E6C49B1ECFFB8D8BFBD02</vt:lpwstr>
  </property>
</Properties>
</file>