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9B12B" w14:textId="1CACA68C" w:rsidR="003A1B2E" w:rsidRDefault="003A1B2E" w:rsidP="00AA3CB6">
      <w:pPr>
        <w:spacing w:line="288" w:lineRule="auto"/>
        <w:jc w:val="center"/>
        <w:rPr>
          <w:rFonts w:ascii="Calibri" w:hAnsi="Calibri" w:cs="Calibri"/>
          <w:b/>
          <w:color w:val="660033"/>
        </w:rPr>
      </w:pPr>
      <w:r>
        <w:rPr>
          <w:rFonts w:ascii="Calibri" w:hAnsi="Calibri" w:cs="Calibri"/>
          <w:b/>
          <w:noProof/>
          <w:color w:val="660033"/>
        </w:rPr>
        <w:drawing>
          <wp:anchor distT="0" distB="0" distL="114300" distR="114300" simplePos="0" relativeHeight="251658240" behindDoc="1" locked="0" layoutInCell="1" allowOverlap="1" wp14:anchorId="4094C717" wp14:editId="267E12E4">
            <wp:simplePos x="0" y="0"/>
            <wp:positionH relativeFrom="column">
              <wp:posOffset>-173355</wp:posOffset>
            </wp:positionH>
            <wp:positionV relativeFrom="paragraph">
              <wp:posOffset>-4445</wp:posOffset>
            </wp:positionV>
            <wp:extent cx="1563624" cy="14538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45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06051" w14:textId="15859FF4" w:rsidR="003A1B2E" w:rsidRDefault="003A1B2E" w:rsidP="00AA3CB6">
      <w:pPr>
        <w:spacing w:line="288" w:lineRule="auto"/>
        <w:jc w:val="center"/>
        <w:rPr>
          <w:rFonts w:ascii="Calibri" w:hAnsi="Calibri" w:cs="Calibri"/>
          <w:b/>
          <w:color w:val="660033"/>
        </w:rPr>
      </w:pPr>
    </w:p>
    <w:p w14:paraId="2CFFAB7D" w14:textId="77777777" w:rsidR="003A1B2E" w:rsidRDefault="003A1B2E" w:rsidP="00AA3CB6">
      <w:pPr>
        <w:spacing w:line="288" w:lineRule="auto"/>
        <w:jc w:val="center"/>
        <w:rPr>
          <w:rFonts w:ascii="Calibri" w:hAnsi="Calibri" w:cs="Calibri"/>
          <w:b/>
          <w:color w:val="660033"/>
        </w:rPr>
      </w:pPr>
    </w:p>
    <w:p w14:paraId="73AC841B" w14:textId="4DA779FD" w:rsidR="00AA3CB6" w:rsidRPr="0043298F" w:rsidRDefault="00AA3CB6" w:rsidP="003A1B2E">
      <w:pPr>
        <w:spacing w:line="288" w:lineRule="auto"/>
        <w:ind w:firstLine="720"/>
        <w:jc w:val="center"/>
        <w:rPr>
          <w:rFonts w:ascii="Arial" w:hAnsi="Arial" w:cs="Arial"/>
          <w:b/>
          <w:color w:val="660033"/>
        </w:rPr>
      </w:pPr>
      <w:r w:rsidRPr="0043298F">
        <w:rPr>
          <w:rFonts w:ascii="Arial" w:hAnsi="Arial" w:cs="Arial"/>
          <w:b/>
          <w:color w:val="660033"/>
        </w:rPr>
        <w:t>Howard Community College</w:t>
      </w:r>
      <w:r w:rsidR="001A4C06" w:rsidRPr="0043298F">
        <w:rPr>
          <w:rFonts w:ascii="Arial" w:hAnsi="Arial" w:cs="Arial"/>
          <w:b/>
          <w:color w:val="660033"/>
        </w:rPr>
        <w:t xml:space="preserve"> </w:t>
      </w:r>
      <w:r w:rsidRPr="0043298F">
        <w:rPr>
          <w:rFonts w:ascii="Arial" w:hAnsi="Arial" w:cs="Arial"/>
          <w:b/>
          <w:color w:val="660033"/>
        </w:rPr>
        <w:t>Commission on the Future</w:t>
      </w:r>
    </w:p>
    <w:p w14:paraId="3C54ECC1" w14:textId="77777777" w:rsidR="00AA3CB6" w:rsidRPr="0043298F" w:rsidRDefault="00AA3CB6" w:rsidP="00AA3CB6">
      <w:pPr>
        <w:spacing w:line="288" w:lineRule="auto"/>
        <w:ind w:right="-720"/>
        <w:jc w:val="center"/>
        <w:rPr>
          <w:rFonts w:ascii="Arial" w:hAnsi="Arial" w:cs="Arial"/>
          <w:color w:val="180000"/>
          <w:sz w:val="16"/>
          <w:szCs w:val="16"/>
        </w:rPr>
      </w:pPr>
    </w:p>
    <w:p w14:paraId="52263812" w14:textId="47733713" w:rsidR="00140CDC" w:rsidRPr="001A4C06" w:rsidRDefault="00AA3CB6" w:rsidP="003A1B2E">
      <w:pPr>
        <w:spacing w:line="288" w:lineRule="auto"/>
        <w:ind w:firstLine="720"/>
        <w:jc w:val="center"/>
        <w:rPr>
          <w:rFonts w:ascii="Arial" w:hAnsi="Arial" w:cs="Arial"/>
          <w:b/>
          <w:bCs/>
          <w:sz w:val="16"/>
          <w:szCs w:val="16"/>
        </w:rPr>
      </w:pPr>
      <w:r w:rsidRPr="0043298F">
        <w:rPr>
          <w:rFonts w:ascii="Arial" w:hAnsi="Arial" w:cs="Arial"/>
          <w:b/>
          <w:color w:val="180000"/>
        </w:rPr>
        <w:t xml:space="preserve">Task Force Report Template </w:t>
      </w:r>
      <w:r w:rsidRPr="0043298F">
        <w:rPr>
          <w:rFonts w:ascii="Arial" w:hAnsi="Arial" w:cs="Arial"/>
          <w:color w:val="180000"/>
        </w:rPr>
        <w:br/>
      </w:r>
    </w:p>
    <w:p w14:paraId="1F41E355" w14:textId="77777777" w:rsidR="00AA3CB6" w:rsidRDefault="00AA3CB6" w:rsidP="00256827">
      <w:pPr>
        <w:rPr>
          <w:rFonts w:ascii="Arial" w:hAnsi="Arial" w:cs="Arial"/>
          <w:b/>
          <w:bCs/>
        </w:rPr>
      </w:pPr>
    </w:p>
    <w:p w14:paraId="6C8A51C5" w14:textId="77777777" w:rsidR="003A1B2E" w:rsidRDefault="003A1B2E" w:rsidP="00256827">
      <w:pPr>
        <w:rPr>
          <w:rFonts w:asciiTheme="minorHAnsi" w:hAnsiTheme="minorHAnsi" w:cstheme="minorHAnsi"/>
          <w:bCs/>
        </w:rPr>
      </w:pPr>
    </w:p>
    <w:p w14:paraId="3DBAF0B9" w14:textId="6FFB1CF1" w:rsidR="00B143EB" w:rsidRPr="0043298F" w:rsidRDefault="00B143EB" w:rsidP="00256827">
      <w:pPr>
        <w:rPr>
          <w:rFonts w:ascii="Arial" w:hAnsi="Arial" w:cs="Arial"/>
          <w:bCs/>
        </w:rPr>
      </w:pPr>
      <w:r w:rsidRPr="0043298F">
        <w:rPr>
          <w:rFonts w:ascii="Arial" w:hAnsi="Arial" w:cs="Arial"/>
          <w:b/>
        </w:rPr>
        <w:t>Task Force Name</w:t>
      </w:r>
      <w:r w:rsidR="00256827" w:rsidRPr="0043298F">
        <w:rPr>
          <w:rFonts w:ascii="Arial" w:hAnsi="Arial" w:cs="Arial"/>
          <w:bCs/>
        </w:rPr>
        <w:t>:</w:t>
      </w:r>
      <w:r w:rsidR="00E82644" w:rsidRPr="0043298F">
        <w:rPr>
          <w:rFonts w:ascii="Arial" w:hAnsi="Arial" w:cs="Arial"/>
          <w:bCs/>
        </w:rPr>
        <w:t xml:space="preserve">   </w:t>
      </w:r>
      <w:r w:rsidR="007E5089" w:rsidRPr="0043298F">
        <w:rPr>
          <w:rFonts w:ascii="Arial" w:hAnsi="Arial" w:cs="Arial"/>
          <w:bCs/>
        </w:rPr>
        <w:t xml:space="preserve">     </w:t>
      </w:r>
      <w:r w:rsidR="009B6677">
        <w:rPr>
          <w:rFonts w:ascii="Arial" w:hAnsi="Arial" w:cs="Arial"/>
          <w:bCs/>
        </w:rPr>
        <w:t xml:space="preserve">     </w:t>
      </w:r>
      <w:r w:rsidR="007E5089" w:rsidRPr="0043298F">
        <w:rPr>
          <w:rFonts w:ascii="Arial" w:hAnsi="Arial" w:cs="Arial"/>
          <w:bCs/>
        </w:rPr>
        <w:t>XXX</w:t>
      </w:r>
      <w:r w:rsidR="0028387C" w:rsidRPr="0043298F">
        <w:rPr>
          <w:rFonts w:ascii="Arial" w:hAnsi="Arial" w:cs="Arial"/>
          <w:bCs/>
        </w:rPr>
        <w:tab/>
      </w:r>
      <w:r w:rsidR="00780A89" w:rsidRPr="0043298F">
        <w:rPr>
          <w:rFonts w:ascii="Arial" w:hAnsi="Arial" w:cs="Arial"/>
          <w:bCs/>
        </w:rPr>
        <w:t xml:space="preserve"> </w:t>
      </w:r>
    </w:p>
    <w:p w14:paraId="4344B285" w14:textId="77777777" w:rsidR="003327B2" w:rsidRPr="0043298F" w:rsidRDefault="003327B2" w:rsidP="00B143EB">
      <w:pPr>
        <w:rPr>
          <w:rFonts w:ascii="Arial" w:hAnsi="Arial" w:cs="Arial"/>
          <w:b/>
        </w:rPr>
      </w:pPr>
    </w:p>
    <w:p w14:paraId="47B1AF91" w14:textId="7D9E76E9" w:rsidR="00AA3CB6" w:rsidRPr="0043298F" w:rsidRDefault="00256827" w:rsidP="00B143EB">
      <w:pPr>
        <w:rPr>
          <w:rFonts w:ascii="Arial" w:hAnsi="Arial" w:cs="Arial"/>
          <w:bCs/>
        </w:rPr>
      </w:pPr>
      <w:r w:rsidRPr="0043298F">
        <w:rPr>
          <w:rFonts w:ascii="Arial" w:hAnsi="Arial" w:cs="Arial"/>
          <w:b/>
        </w:rPr>
        <w:t>Chairperson Name</w:t>
      </w:r>
      <w:r w:rsidR="00AA3CB6" w:rsidRPr="0043298F">
        <w:rPr>
          <w:rFonts w:ascii="Arial" w:hAnsi="Arial" w:cs="Arial"/>
          <w:bCs/>
        </w:rPr>
        <w:t xml:space="preserve">: </w:t>
      </w:r>
      <w:r w:rsidR="00AA3CB6" w:rsidRPr="0043298F">
        <w:rPr>
          <w:rFonts w:ascii="Arial" w:hAnsi="Arial" w:cs="Arial"/>
          <w:bCs/>
        </w:rPr>
        <w:tab/>
      </w:r>
      <w:r w:rsidR="007E5089" w:rsidRPr="0043298F">
        <w:rPr>
          <w:rFonts w:ascii="Arial" w:hAnsi="Arial" w:cs="Arial"/>
          <w:bCs/>
        </w:rPr>
        <w:t>YYY</w:t>
      </w:r>
    </w:p>
    <w:p w14:paraId="59FEB151" w14:textId="77777777" w:rsidR="003327B2" w:rsidRPr="0043298F" w:rsidRDefault="003327B2" w:rsidP="000442A1">
      <w:pPr>
        <w:rPr>
          <w:rFonts w:ascii="Arial" w:hAnsi="Arial" w:cs="Arial"/>
          <w:b/>
        </w:rPr>
      </w:pPr>
    </w:p>
    <w:p w14:paraId="36152BF0" w14:textId="139BC5C4" w:rsidR="000442A1" w:rsidRPr="0043298F" w:rsidRDefault="000442A1" w:rsidP="000442A1">
      <w:pPr>
        <w:rPr>
          <w:rFonts w:ascii="Arial" w:hAnsi="Arial" w:cs="Arial"/>
          <w:bCs/>
        </w:rPr>
      </w:pPr>
      <w:r w:rsidRPr="0043298F">
        <w:rPr>
          <w:rFonts w:ascii="Arial" w:hAnsi="Arial" w:cs="Arial"/>
          <w:b/>
        </w:rPr>
        <w:t>Community Task Force Members</w:t>
      </w:r>
      <w:r w:rsidRPr="0043298F">
        <w:rPr>
          <w:rFonts w:ascii="Arial" w:hAnsi="Arial" w:cs="Arial"/>
          <w:bCs/>
        </w:rPr>
        <w:t>:</w:t>
      </w:r>
    </w:p>
    <w:p w14:paraId="431AB3A4" w14:textId="52FA295F" w:rsidR="000442A1" w:rsidRPr="0043298F" w:rsidRDefault="000442A1" w:rsidP="000442A1">
      <w:pPr>
        <w:rPr>
          <w:rFonts w:ascii="Arial" w:hAnsi="Arial" w:cs="Arial"/>
          <w:bCs/>
        </w:rPr>
      </w:pPr>
      <w:r w:rsidRPr="0043298F">
        <w:rPr>
          <w:rFonts w:ascii="Arial" w:hAnsi="Arial" w:cs="Arial"/>
          <w:bCs/>
        </w:rPr>
        <w:t>Name</w:t>
      </w:r>
      <w:r w:rsidRPr="0043298F">
        <w:rPr>
          <w:rFonts w:ascii="Arial" w:hAnsi="Arial" w:cs="Arial"/>
          <w:bCs/>
        </w:rPr>
        <w:tab/>
      </w:r>
      <w:r w:rsidRPr="0043298F">
        <w:rPr>
          <w:rFonts w:ascii="Arial" w:hAnsi="Arial" w:cs="Arial"/>
          <w:bCs/>
        </w:rPr>
        <w:tab/>
        <w:t xml:space="preserve">Organization </w:t>
      </w:r>
    </w:p>
    <w:p w14:paraId="726A7C82" w14:textId="77777777" w:rsidR="000442A1" w:rsidRPr="0043298F" w:rsidRDefault="000442A1" w:rsidP="000442A1">
      <w:pPr>
        <w:rPr>
          <w:rFonts w:ascii="Arial" w:hAnsi="Arial" w:cs="Arial"/>
          <w:bCs/>
        </w:rPr>
      </w:pPr>
    </w:p>
    <w:p w14:paraId="7A377093" w14:textId="77777777" w:rsidR="000442A1" w:rsidRPr="0043298F" w:rsidRDefault="000442A1" w:rsidP="000442A1">
      <w:pPr>
        <w:rPr>
          <w:rFonts w:ascii="Arial" w:hAnsi="Arial" w:cs="Arial"/>
          <w:bCs/>
        </w:rPr>
      </w:pPr>
      <w:r w:rsidRPr="0043298F">
        <w:rPr>
          <w:rFonts w:ascii="Arial" w:hAnsi="Arial" w:cs="Arial"/>
          <w:b/>
        </w:rPr>
        <w:t>HCC Task Force Participants</w:t>
      </w:r>
      <w:r w:rsidRPr="0043298F">
        <w:rPr>
          <w:rFonts w:ascii="Arial" w:hAnsi="Arial" w:cs="Arial"/>
          <w:bCs/>
        </w:rPr>
        <w:t>:</w:t>
      </w:r>
    </w:p>
    <w:p w14:paraId="3BE6A03A" w14:textId="0959BED2" w:rsidR="000442A1" w:rsidRPr="0043298F" w:rsidRDefault="000442A1" w:rsidP="000442A1">
      <w:pPr>
        <w:rPr>
          <w:rFonts w:ascii="Arial" w:hAnsi="Arial" w:cs="Arial"/>
          <w:bCs/>
        </w:rPr>
      </w:pPr>
      <w:r w:rsidRPr="0043298F">
        <w:rPr>
          <w:rFonts w:ascii="Arial" w:hAnsi="Arial" w:cs="Arial"/>
          <w:bCs/>
        </w:rPr>
        <w:t xml:space="preserve">Name </w:t>
      </w:r>
      <w:r w:rsidRPr="0043298F">
        <w:rPr>
          <w:rFonts w:ascii="Arial" w:hAnsi="Arial" w:cs="Arial"/>
          <w:bCs/>
        </w:rPr>
        <w:tab/>
      </w:r>
      <w:r w:rsidRPr="0043298F">
        <w:rPr>
          <w:rFonts w:ascii="Arial" w:hAnsi="Arial" w:cs="Arial"/>
          <w:bCs/>
        </w:rPr>
        <w:tab/>
        <w:t>Title</w:t>
      </w:r>
    </w:p>
    <w:p w14:paraId="1CDC0D0C" w14:textId="77777777" w:rsidR="000442A1" w:rsidRPr="0043298F" w:rsidRDefault="000442A1" w:rsidP="000442A1">
      <w:pPr>
        <w:rPr>
          <w:rFonts w:ascii="Arial" w:hAnsi="Arial" w:cs="Arial"/>
          <w:bCs/>
        </w:rPr>
      </w:pPr>
    </w:p>
    <w:p w14:paraId="06A916A9" w14:textId="5F0B2E48" w:rsidR="00AA3CB6" w:rsidRPr="0043298F" w:rsidRDefault="000442A1" w:rsidP="000442A1">
      <w:pPr>
        <w:rPr>
          <w:rFonts w:ascii="Arial" w:hAnsi="Arial" w:cs="Arial"/>
          <w:bCs/>
        </w:rPr>
      </w:pPr>
      <w:r w:rsidRPr="0043298F">
        <w:rPr>
          <w:rFonts w:ascii="Arial" w:hAnsi="Arial" w:cs="Arial"/>
          <w:b/>
        </w:rPr>
        <w:t>Additional Task Force Participants</w:t>
      </w:r>
      <w:r w:rsidRPr="0043298F">
        <w:rPr>
          <w:rFonts w:ascii="Arial" w:hAnsi="Arial" w:cs="Arial"/>
          <w:bCs/>
        </w:rPr>
        <w:t>: (if any)</w:t>
      </w:r>
    </w:p>
    <w:p w14:paraId="28A6F294" w14:textId="6BF25E7E" w:rsidR="000442A1" w:rsidRPr="0043298F" w:rsidRDefault="000442A1" w:rsidP="00B143EB">
      <w:pPr>
        <w:rPr>
          <w:rFonts w:ascii="Arial" w:hAnsi="Arial" w:cs="Arial"/>
        </w:rPr>
      </w:pPr>
      <w:r w:rsidRPr="0043298F">
        <w:rPr>
          <w:rFonts w:ascii="Arial" w:hAnsi="Arial" w:cs="Arial"/>
        </w:rPr>
        <w:t>Name</w:t>
      </w:r>
      <w:r w:rsidRPr="0043298F">
        <w:rPr>
          <w:rFonts w:ascii="Arial" w:hAnsi="Arial" w:cs="Arial"/>
        </w:rPr>
        <w:tab/>
      </w:r>
      <w:r w:rsidRPr="0043298F">
        <w:rPr>
          <w:rFonts w:ascii="Arial" w:hAnsi="Arial" w:cs="Arial"/>
        </w:rPr>
        <w:tab/>
        <w:t>Organization</w:t>
      </w:r>
    </w:p>
    <w:p w14:paraId="5E503669" w14:textId="77777777" w:rsidR="000442A1" w:rsidRPr="0043298F" w:rsidRDefault="000442A1" w:rsidP="00B143EB">
      <w:pPr>
        <w:rPr>
          <w:rFonts w:ascii="Arial" w:hAnsi="Arial" w:cs="Arial"/>
          <w:b/>
          <w:bCs/>
          <w:color w:val="660033"/>
        </w:rPr>
      </w:pPr>
    </w:p>
    <w:p w14:paraId="61DCE414" w14:textId="77777777" w:rsidR="00305215" w:rsidRPr="0043298F" w:rsidRDefault="00305215" w:rsidP="00B143EB">
      <w:pPr>
        <w:rPr>
          <w:rFonts w:ascii="Arial" w:hAnsi="Arial" w:cs="Arial"/>
          <w:b/>
          <w:bCs/>
          <w:color w:val="660033"/>
        </w:rPr>
      </w:pPr>
    </w:p>
    <w:p w14:paraId="1FD701BA" w14:textId="30D7CCE9" w:rsidR="003B1B02" w:rsidRPr="0043298F" w:rsidRDefault="00305215" w:rsidP="00B143EB">
      <w:pPr>
        <w:rPr>
          <w:rFonts w:ascii="Arial" w:hAnsi="Arial" w:cs="Arial"/>
          <w:b/>
          <w:bCs/>
          <w:color w:val="660033"/>
        </w:rPr>
      </w:pPr>
      <w:r w:rsidRPr="0043298F">
        <w:rPr>
          <w:rFonts w:ascii="Arial" w:hAnsi="Arial" w:cs="Arial"/>
          <w:b/>
          <w:bCs/>
          <w:color w:val="660033"/>
        </w:rPr>
        <w:t>T</w:t>
      </w:r>
      <w:r w:rsidR="007D131D" w:rsidRPr="0043298F">
        <w:rPr>
          <w:rFonts w:ascii="Arial" w:hAnsi="Arial" w:cs="Arial"/>
          <w:b/>
          <w:bCs/>
          <w:color w:val="660033"/>
        </w:rPr>
        <w:t xml:space="preserve">he top </w:t>
      </w:r>
      <w:r w:rsidR="00AA3CB6" w:rsidRPr="0043298F">
        <w:rPr>
          <w:rFonts w:ascii="Arial" w:hAnsi="Arial" w:cs="Arial"/>
          <w:b/>
          <w:bCs/>
          <w:color w:val="660033"/>
        </w:rPr>
        <w:t xml:space="preserve">three </w:t>
      </w:r>
      <w:r w:rsidR="007D131D" w:rsidRPr="0043298F">
        <w:rPr>
          <w:rFonts w:ascii="Arial" w:hAnsi="Arial" w:cs="Arial"/>
          <w:b/>
          <w:bCs/>
          <w:color w:val="660033"/>
        </w:rPr>
        <w:t>idea</w:t>
      </w:r>
      <w:r w:rsidR="0026013D" w:rsidRPr="0043298F">
        <w:rPr>
          <w:rFonts w:ascii="Arial" w:hAnsi="Arial" w:cs="Arial"/>
          <w:b/>
          <w:bCs/>
          <w:color w:val="660033"/>
        </w:rPr>
        <w:t>s</w:t>
      </w:r>
      <w:r w:rsidR="007D131D" w:rsidRPr="0043298F">
        <w:rPr>
          <w:rFonts w:ascii="Arial" w:hAnsi="Arial" w:cs="Arial"/>
          <w:b/>
          <w:bCs/>
          <w:color w:val="660033"/>
        </w:rPr>
        <w:t xml:space="preserve"> that h</w:t>
      </w:r>
      <w:r w:rsidR="0026013D" w:rsidRPr="0043298F">
        <w:rPr>
          <w:rFonts w:ascii="Arial" w:hAnsi="Arial" w:cs="Arial"/>
          <w:b/>
          <w:bCs/>
          <w:color w:val="660033"/>
        </w:rPr>
        <w:t>ave</w:t>
      </w:r>
      <w:r w:rsidR="007D131D" w:rsidRPr="0043298F">
        <w:rPr>
          <w:rFonts w:ascii="Arial" w:hAnsi="Arial" w:cs="Arial"/>
          <w:b/>
          <w:bCs/>
          <w:color w:val="660033"/>
        </w:rPr>
        <w:t xml:space="preserve"> emerge</w:t>
      </w:r>
      <w:r w:rsidR="000442A1" w:rsidRPr="0043298F">
        <w:rPr>
          <w:rFonts w:ascii="Arial" w:hAnsi="Arial" w:cs="Arial"/>
          <w:b/>
          <w:bCs/>
          <w:color w:val="660033"/>
        </w:rPr>
        <w:t xml:space="preserve">d are: </w:t>
      </w:r>
    </w:p>
    <w:p w14:paraId="1669F61E" w14:textId="77777777" w:rsidR="00AA3CB6" w:rsidRPr="0043298F" w:rsidRDefault="00AA3CB6" w:rsidP="00B143EB">
      <w:pPr>
        <w:rPr>
          <w:rFonts w:ascii="Arial" w:hAnsi="Arial" w:cs="Arial"/>
          <w:bCs/>
        </w:rPr>
      </w:pPr>
    </w:p>
    <w:p w14:paraId="4D0A5AF0" w14:textId="459D3266" w:rsidR="000442A1" w:rsidRPr="0043298F" w:rsidRDefault="00AA3CB6" w:rsidP="005952C3">
      <w:pPr>
        <w:pBdr>
          <w:bottom w:val="single" w:sz="12" w:space="2" w:color="auto"/>
        </w:pBdr>
        <w:ind w:left="1440" w:hanging="1440"/>
        <w:rPr>
          <w:rFonts w:ascii="Arial" w:hAnsi="Arial" w:cs="Arial"/>
          <w:b/>
          <w:bCs/>
        </w:rPr>
      </w:pPr>
      <w:r w:rsidRPr="0043298F">
        <w:rPr>
          <w:rFonts w:ascii="Arial" w:hAnsi="Arial" w:cs="Arial"/>
          <w:b/>
          <w:bCs/>
          <w:color w:val="660033"/>
        </w:rPr>
        <w:t>IDEA 1:</w:t>
      </w:r>
      <w:r w:rsidRPr="0043298F">
        <w:rPr>
          <w:rFonts w:ascii="Arial" w:hAnsi="Arial" w:cs="Arial"/>
          <w:b/>
          <w:bCs/>
        </w:rPr>
        <w:tab/>
      </w:r>
    </w:p>
    <w:p w14:paraId="2645C23D" w14:textId="76023078" w:rsidR="001C0DD5" w:rsidRPr="000442A1" w:rsidRDefault="00286106" w:rsidP="005952C3">
      <w:pPr>
        <w:pBdr>
          <w:bottom w:val="single" w:sz="12" w:space="2" w:color="auto"/>
        </w:pBdr>
        <w:ind w:left="1440" w:hanging="1440"/>
        <w:rPr>
          <w:bCs/>
        </w:rPr>
      </w:pPr>
      <w:r w:rsidRPr="000442A1">
        <w:rPr>
          <w:bCs/>
        </w:rPr>
        <w:t xml:space="preserve"> </w:t>
      </w:r>
    </w:p>
    <w:p w14:paraId="5F57C7EA" w14:textId="77777777" w:rsidR="005952C3" w:rsidRDefault="005952C3" w:rsidP="0019784E">
      <w:pPr>
        <w:ind w:left="2160" w:hanging="2160"/>
        <w:rPr>
          <w:rFonts w:asciiTheme="minorHAnsi" w:hAnsiTheme="minorHAnsi" w:cstheme="minorHAnsi"/>
          <w:bCs/>
          <w:color w:val="660033"/>
        </w:rPr>
      </w:pPr>
    </w:p>
    <w:p w14:paraId="1E2AB7D1" w14:textId="064F2497" w:rsidR="00AA3CB6" w:rsidRDefault="0019784E" w:rsidP="009B6677">
      <w:pPr>
        <w:ind w:left="1350" w:hanging="135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Background:</w:t>
      </w:r>
      <w:r w:rsidR="0043298F">
        <w:rPr>
          <w:rFonts w:ascii="Arial" w:hAnsi="Arial" w:cs="Arial"/>
          <w:bCs/>
          <w:color w:val="660033"/>
        </w:rPr>
        <w:t xml:space="preserve"> </w:t>
      </w:r>
      <w:r w:rsidRPr="0043298F">
        <w:rPr>
          <w:rFonts w:ascii="Arial" w:hAnsi="Arial" w:cs="Arial"/>
          <w:bCs/>
          <w:color w:val="660033"/>
        </w:rPr>
        <w:t>A brief description including the place where the best practice idea h</w:t>
      </w:r>
      <w:r w:rsidR="00E1016A" w:rsidRPr="0043298F">
        <w:rPr>
          <w:rFonts w:ascii="Arial" w:hAnsi="Arial" w:cs="Arial"/>
          <w:bCs/>
          <w:color w:val="660033"/>
        </w:rPr>
        <w:t>ad bee</w:t>
      </w:r>
      <w:r w:rsidR="0043298F">
        <w:rPr>
          <w:rFonts w:ascii="Arial" w:hAnsi="Arial" w:cs="Arial"/>
          <w:bCs/>
          <w:color w:val="660033"/>
        </w:rPr>
        <w:t xml:space="preserve">n </w:t>
      </w:r>
      <w:r w:rsidR="00E1016A" w:rsidRPr="0043298F">
        <w:rPr>
          <w:rFonts w:ascii="Arial" w:hAnsi="Arial" w:cs="Arial"/>
          <w:bCs/>
          <w:color w:val="660033"/>
        </w:rPr>
        <w:t>effectively implemented.</w:t>
      </w:r>
    </w:p>
    <w:p w14:paraId="20D79044" w14:textId="77777777" w:rsidR="0043298F" w:rsidRPr="0043298F" w:rsidRDefault="0043298F" w:rsidP="0019784E">
      <w:pPr>
        <w:ind w:left="2160" w:hanging="2160"/>
        <w:rPr>
          <w:rFonts w:ascii="Arial" w:hAnsi="Arial" w:cs="Arial"/>
          <w:bCs/>
          <w:color w:val="660033"/>
        </w:rPr>
      </w:pPr>
    </w:p>
    <w:p w14:paraId="67DA8C17" w14:textId="396A1FEB" w:rsidR="00A80B69" w:rsidRDefault="00E1016A" w:rsidP="00E1016A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_____________________________________________________________________________________</w:t>
      </w:r>
    </w:p>
    <w:p w14:paraId="463D2CEA" w14:textId="5F4C4F88" w:rsidR="0003465F" w:rsidRPr="0043298F" w:rsidRDefault="0003465F" w:rsidP="0003465F">
      <w:pPr>
        <w:spacing w:line="360" w:lineRule="auto"/>
        <w:rPr>
          <w:rFonts w:ascii="Arial" w:hAnsi="Arial" w:cs="Arial"/>
          <w:sz w:val="22"/>
          <w:szCs w:val="22"/>
        </w:rPr>
      </w:pPr>
      <w:r w:rsidRPr="0043298F">
        <w:rPr>
          <w:rFonts w:ascii="Arial" w:hAnsi="Arial" w:cs="Arial"/>
          <w:color w:val="000000" w:themeColor="text1"/>
          <w:sz w:val="22"/>
          <w:szCs w:val="22"/>
          <w:highlight w:val="lightGray"/>
        </w:rPr>
        <w:t xml:space="preserve">Please be sure to post a link for the best practices </w:t>
      </w:r>
      <w:r w:rsidR="0043298F" w:rsidRPr="0043298F">
        <w:rPr>
          <w:rFonts w:ascii="Arial" w:hAnsi="Arial" w:cs="Arial"/>
          <w:color w:val="000000" w:themeColor="text1"/>
          <w:sz w:val="22"/>
          <w:szCs w:val="22"/>
          <w:highlight w:val="lightGray"/>
        </w:rPr>
        <w:t xml:space="preserve">that </w:t>
      </w:r>
      <w:r w:rsidRPr="0043298F">
        <w:rPr>
          <w:rFonts w:ascii="Arial" w:hAnsi="Arial" w:cs="Arial"/>
          <w:color w:val="000000" w:themeColor="text1"/>
          <w:sz w:val="22"/>
          <w:szCs w:val="22"/>
          <w:highlight w:val="lightGray"/>
        </w:rPr>
        <w:t xml:space="preserve">you have identified to your task force </w:t>
      </w:r>
      <w:r w:rsidR="003327B2" w:rsidRPr="0043298F">
        <w:rPr>
          <w:rFonts w:ascii="Arial" w:hAnsi="Arial" w:cs="Arial"/>
          <w:color w:val="000000" w:themeColor="text1"/>
          <w:sz w:val="22"/>
          <w:szCs w:val="22"/>
          <w:highlight w:val="lightGray"/>
        </w:rPr>
        <w:t>web</w:t>
      </w:r>
      <w:r w:rsidRPr="0043298F">
        <w:rPr>
          <w:rFonts w:ascii="Arial" w:hAnsi="Arial" w:cs="Arial"/>
          <w:color w:val="000000" w:themeColor="text1"/>
          <w:sz w:val="22"/>
          <w:szCs w:val="22"/>
          <w:highlight w:val="lightGray"/>
        </w:rPr>
        <w:t xml:space="preserve"> page</w:t>
      </w:r>
      <w:r w:rsidRPr="0043298F">
        <w:rPr>
          <w:rFonts w:ascii="Arial" w:hAnsi="Arial" w:cs="Arial"/>
          <w:sz w:val="22"/>
          <w:szCs w:val="22"/>
        </w:rPr>
        <w:t>.</w:t>
      </w:r>
    </w:p>
    <w:p w14:paraId="33F0EFB0" w14:textId="77777777" w:rsidR="00B524F8" w:rsidRDefault="00B524F8" w:rsidP="00B524F8">
      <w:pPr>
        <w:rPr>
          <w:rFonts w:asciiTheme="minorHAnsi" w:hAnsiTheme="minorHAnsi" w:cstheme="minorHAnsi"/>
          <w:bCs/>
          <w:color w:val="943634" w:themeColor="accent2" w:themeShade="BF"/>
        </w:rPr>
      </w:pPr>
    </w:p>
    <w:p w14:paraId="3D28153E" w14:textId="4F97A4C1" w:rsidR="0023277F" w:rsidRPr="0043298F" w:rsidRDefault="0023277F" w:rsidP="0023277F">
      <w:pPr>
        <w:ind w:left="2160" w:hanging="216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Available Resources:</w:t>
      </w:r>
      <w:r w:rsidR="0043298F">
        <w:rPr>
          <w:rFonts w:ascii="Arial" w:hAnsi="Arial" w:cs="Arial"/>
          <w:bCs/>
          <w:color w:val="660033"/>
        </w:rPr>
        <w:t xml:space="preserve"> </w:t>
      </w:r>
      <w:r w:rsidRPr="0043298F">
        <w:rPr>
          <w:rFonts w:ascii="Arial" w:hAnsi="Arial" w:cs="Arial"/>
          <w:bCs/>
          <w:color w:val="660033"/>
        </w:rPr>
        <w:t>What funding sources, partnerships, people, etc. are already available?</w:t>
      </w:r>
    </w:p>
    <w:p w14:paraId="33576C59" w14:textId="77777777" w:rsidR="0043298F" w:rsidRDefault="0043298F" w:rsidP="0043298F">
      <w:pPr>
        <w:ind w:left="2160" w:hanging="2160"/>
        <w:rPr>
          <w:rFonts w:asciiTheme="minorHAnsi" w:hAnsiTheme="minorHAnsi" w:cstheme="minorHAnsi"/>
          <w:bCs/>
        </w:rPr>
      </w:pPr>
    </w:p>
    <w:p w14:paraId="125C8074" w14:textId="790441A6" w:rsidR="001C0DD5" w:rsidRPr="001C0DD5" w:rsidRDefault="001C0DD5" w:rsidP="0043298F">
      <w:pPr>
        <w:ind w:left="2160" w:hanging="2160"/>
        <w:rPr>
          <w:rFonts w:asciiTheme="minorHAnsi" w:hAnsiTheme="minorHAnsi" w:cstheme="minorHAnsi"/>
          <w:bCs/>
        </w:rPr>
      </w:pPr>
      <w:r w:rsidRPr="001C0DD5">
        <w:rPr>
          <w:rFonts w:asciiTheme="minorHAnsi" w:hAnsiTheme="minorHAnsi" w:cstheme="minorHAnsi"/>
          <w:bCs/>
        </w:rPr>
        <w:t>________________________________________________________________________________</w:t>
      </w:r>
    </w:p>
    <w:p w14:paraId="0662AA9E" w14:textId="77777777" w:rsidR="001C0DD5" w:rsidRDefault="001C0DD5" w:rsidP="0023277F">
      <w:pPr>
        <w:ind w:left="2160" w:hanging="2160"/>
        <w:rPr>
          <w:rFonts w:asciiTheme="minorHAnsi" w:hAnsiTheme="minorHAnsi" w:cstheme="minorHAnsi"/>
          <w:bCs/>
          <w:color w:val="943634" w:themeColor="accent2" w:themeShade="BF"/>
        </w:rPr>
      </w:pPr>
    </w:p>
    <w:p w14:paraId="3C89DEDC" w14:textId="07DEB8C2" w:rsidR="0023277F" w:rsidRPr="0043298F" w:rsidRDefault="0023277F" w:rsidP="0023277F">
      <w:pPr>
        <w:ind w:left="2160" w:hanging="216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Needed Resources:</w:t>
      </w:r>
      <w:r w:rsidRPr="0043298F">
        <w:rPr>
          <w:rFonts w:ascii="Arial" w:hAnsi="Arial" w:cs="Arial"/>
          <w:bCs/>
          <w:color w:val="660033"/>
        </w:rPr>
        <w:tab/>
        <w:t xml:space="preserve">What resources (and ideas for securing them) would need to be </w:t>
      </w:r>
      <w:r w:rsidR="001A4C06" w:rsidRPr="0043298F">
        <w:rPr>
          <w:rFonts w:ascii="Arial" w:hAnsi="Arial" w:cs="Arial"/>
          <w:bCs/>
          <w:color w:val="660033"/>
        </w:rPr>
        <w:t>identified</w:t>
      </w:r>
      <w:r w:rsidRPr="0043298F">
        <w:rPr>
          <w:rFonts w:ascii="Arial" w:hAnsi="Arial" w:cs="Arial"/>
          <w:bCs/>
          <w:color w:val="660033"/>
        </w:rPr>
        <w:t>?</w:t>
      </w:r>
    </w:p>
    <w:p w14:paraId="463618B9" w14:textId="77777777" w:rsidR="0043298F" w:rsidRDefault="0043298F" w:rsidP="00246C8D">
      <w:pPr>
        <w:spacing w:line="360" w:lineRule="auto"/>
        <w:rPr>
          <w:rFonts w:asciiTheme="minorHAnsi" w:hAnsiTheme="minorHAnsi" w:cstheme="minorHAnsi"/>
          <w:bCs/>
        </w:rPr>
      </w:pPr>
    </w:p>
    <w:p w14:paraId="103775AB" w14:textId="3BE473AA" w:rsidR="00246C8D" w:rsidRDefault="0023277F" w:rsidP="00246C8D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_____________________________________________________________________________________</w:t>
      </w:r>
    </w:p>
    <w:p w14:paraId="3AA9C922" w14:textId="7AE9826C" w:rsidR="008F7DD3" w:rsidRDefault="008F7DD3" w:rsidP="008F7DD3">
      <w:pPr>
        <w:ind w:left="2160" w:hanging="216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Moving Forward:</w:t>
      </w:r>
      <w:r w:rsidR="0043298F">
        <w:rPr>
          <w:rFonts w:ascii="Arial" w:hAnsi="Arial" w:cs="Arial"/>
          <w:bCs/>
          <w:color w:val="660033"/>
        </w:rPr>
        <w:t xml:space="preserve"> </w:t>
      </w:r>
      <w:r w:rsidRPr="0043298F">
        <w:rPr>
          <w:rFonts w:ascii="Arial" w:hAnsi="Arial" w:cs="Arial"/>
          <w:bCs/>
          <w:color w:val="660033"/>
        </w:rPr>
        <w:t>What would change; what are the intended outcomes?</w:t>
      </w:r>
    </w:p>
    <w:p w14:paraId="091E8C76" w14:textId="77777777" w:rsidR="0043298F" w:rsidRPr="0043298F" w:rsidRDefault="0043298F" w:rsidP="008F7DD3">
      <w:pPr>
        <w:ind w:left="2160" w:hanging="2160"/>
        <w:rPr>
          <w:rFonts w:ascii="Arial" w:hAnsi="Arial" w:cs="Arial"/>
          <w:bCs/>
          <w:color w:val="660033"/>
        </w:rPr>
      </w:pPr>
    </w:p>
    <w:p w14:paraId="7A3324BA" w14:textId="5E0ABA81" w:rsidR="007E5089" w:rsidRPr="001C0DD5" w:rsidRDefault="001C0DD5" w:rsidP="00CC2D91">
      <w:pPr>
        <w:ind w:left="1530" w:hanging="1530"/>
        <w:rPr>
          <w:rFonts w:asciiTheme="minorHAnsi" w:hAnsiTheme="minorHAnsi" w:cstheme="minorHAnsi"/>
        </w:rPr>
      </w:pPr>
      <w:r w:rsidRPr="001C0DD5">
        <w:rPr>
          <w:rFonts w:asciiTheme="minorHAnsi" w:hAnsiTheme="minorHAnsi" w:cstheme="minorHAnsi"/>
        </w:rPr>
        <w:t>_____________________________________________________________________________________</w:t>
      </w:r>
    </w:p>
    <w:p w14:paraId="21B0F0AD" w14:textId="77777777" w:rsidR="0043298F" w:rsidRDefault="0043298F" w:rsidP="001C0DD5">
      <w:pPr>
        <w:ind w:left="1530" w:hanging="1530"/>
        <w:rPr>
          <w:rFonts w:ascii="Arial" w:hAnsi="Arial" w:cs="Arial"/>
          <w:b/>
          <w:bCs/>
          <w:color w:val="660033"/>
        </w:rPr>
      </w:pPr>
    </w:p>
    <w:p w14:paraId="2CD872A0" w14:textId="77777777" w:rsidR="0043298F" w:rsidRDefault="0043298F" w:rsidP="001C0DD5">
      <w:pPr>
        <w:ind w:left="1530" w:hanging="1530"/>
        <w:rPr>
          <w:rFonts w:ascii="Arial" w:hAnsi="Arial" w:cs="Arial"/>
          <w:b/>
          <w:bCs/>
          <w:color w:val="660033"/>
        </w:rPr>
      </w:pPr>
    </w:p>
    <w:p w14:paraId="789905D5" w14:textId="6789CF09" w:rsidR="005121AF" w:rsidRPr="0043298F" w:rsidRDefault="005121AF" w:rsidP="001C0DD5">
      <w:pPr>
        <w:ind w:left="1530" w:hanging="1530"/>
        <w:rPr>
          <w:rFonts w:asciiTheme="minorHAnsi" w:hAnsiTheme="minorHAnsi" w:cstheme="minorHAnsi"/>
          <w:b/>
          <w:bCs/>
        </w:rPr>
      </w:pPr>
      <w:r w:rsidRPr="0043298F">
        <w:rPr>
          <w:rFonts w:ascii="Arial" w:hAnsi="Arial" w:cs="Arial"/>
          <w:b/>
          <w:bCs/>
          <w:color w:val="660033"/>
        </w:rPr>
        <w:lastRenderedPageBreak/>
        <w:t>IDEA 2:</w:t>
      </w:r>
      <w:r w:rsidR="0019055D" w:rsidRPr="0043298F">
        <w:rPr>
          <w:rFonts w:ascii="Arial" w:hAnsi="Arial" w:cs="Arial"/>
          <w:b/>
          <w:bCs/>
          <w:color w:val="660033"/>
        </w:rPr>
        <w:t xml:space="preserve">   </w:t>
      </w:r>
      <w:r w:rsidR="0019055D" w:rsidRPr="0043298F">
        <w:rPr>
          <w:rFonts w:asciiTheme="minorHAnsi" w:hAnsiTheme="minorHAnsi" w:cstheme="minorHAnsi"/>
          <w:b/>
          <w:bCs/>
        </w:rPr>
        <w:t xml:space="preserve">          </w:t>
      </w:r>
    </w:p>
    <w:p w14:paraId="324EDD95" w14:textId="77777777" w:rsidR="005952C3" w:rsidRDefault="005952C3" w:rsidP="005952C3">
      <w:pPr>
        <w:pBdr>
          <w:bottom w:val="single" w:sz="12" w:space="1" w:color="auto"/>
        </w:pBdr>
        <w:shd w:val="clear" w:color="auto" w:fill="FFFFFF"/>
        <w:rPr>
          <w:rFonts w:asciiTheme="minorHAnsi" w:hAnsiTheme="minorHAnsi" w:cstheme="minorHAnsi"/>
          <w:bCs/>
        </w:rPr>
      </w:pPr>
    </w:p>
    <w:p w14:paraId="76C2F190" w14:textId="77777777" w:rsidR="000442A1" w:rsidRDefault="000442A1" w:rsidP="005121AF">
      <w:pPr>
        <w:rPr>
          <w:rFonts w:asciiTheme="minorHAnsi" w:hAnsiTheme="minorHAnsi" w:cstheme="minorHAnsi"/>
          <w:bCs/>
        </w:rPr>
      </w:pPr>
    </w:p>
    <w:p w14:paraId="06E7CC01" w14:textId="7175C192" w:rsidR="005121AF" w:rsidRPr="0043298F" w:rsidRDefault="005121AF" w:rsidP="009B6677">
      <w:pPr>
        <w:ind w:left="1440" w:hanging="144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Background:</w:t>
      </w:r>
      <w:r w:rsidR="0043298F">
        <w:rPr>
          <w:rFonts w:ascii="Arial" w:hAnsi="Arial" w:cs="Arial"/>
          <w:bCs/>
          <w:color w:val="660033"/>
        </w:rPr>
        <w:t xml:space="preserve"> </w:t>
      </w:r>
      <w:r w:rsidRPr="0043298F">
        <w:rPr>
          <w:rFonts w:ascii="Arial" w:hAnsi="Arial" w:cs="Arial"/>
          <w:bCs/>
          <w:color w:val="660033"/>
        </w:rPr>
        <w:t>A brief description including the place where the best practice idea had been effectively implemented.</w:t>
      </w:r>
    </w:p>
    <w:p w14:paraId="0589F0D3" w14:textId="77777777" w:rsidR="005121AF" w:rsidRDefault="005121AF" w:rsidP="005121AF">
      <w:pPr>
        <w:ind w:left="2160" w:hanging="2160"/>
        <w:rPr>
          <w:rFonts w:asciiTheme="minorHAnsi" w:hAnsiTheme="minorHAnsi" w:cstheme="minorHAnsi"/>
          <w:bCs/>
        </w:rPr>
      </w:pPr>
    </w:p>
    <w:p w14:paraId="17E87372" w14:textId="4E9287EB" w:rsidR="00DC557D" w:rsidRPr="0043298F" w:rsidRDefault="005121AF" w:rsidP="00DC557D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</w:rPr>
        <w:t>_____________________________________________________________________________________</w:t>
      </w:r>
      <w:r w:rsidR="00DC557D" w:rsidRPr="0043298F">
        <w:rPr>
          <w:rFonts w:ascii="Arial" w:hAnsi="Arial" w:cs="Arial"/>
          <w:sz w:val="22"/>
          <w:szCs w:val="22"/>
          <w:highlight w:val="lightGray"/>
        </w:rPr>
        <w:t xml:space="preserve">Please be sure to post a link for the best practices that you have identified to your task force </w:t>
      </w:r>
      <w:r w:rsidR="003327B2" w:rsidRPr="0043298F">
        <w:rPr>
          <w:rFonts w:ascii="Arial" w:hAnsi="Arial" w:cs="Arial"/>
          <w:sz w:val="22"/>
          <w:szCs w:val="22"/>
          <w:highlight w:val="lightGray"/>
        </w:rPr>
        <w:t>web</w:t>
      </w:r>
      <w:r w:rsidR="00DC557D" w:rsidRPr="0043298F">
        <w:rPr>
          <w:rFonts w:ascii="Arial" w:hAnsi="Arial" w:cs="Arial"/>
          <w:sz w:val="22"/>
          <w:szCs w:val="22"/>
          <w:highlight w:val="lightGray"/>
        </w:rPr>
        <w:t xml:space="preserve"> page.</w:t>
      </w:r>
    </w:p>
    <w:p w14:paraId="01F95AEE" w14:textId="77777777" w:rsidR="005952C3" w:rsidRDefault="005952C3" w:rsidP="005121AF">
      <w:pPr>
        <w:ind w:left="2160" w:hanging="2160"/>
        <w:rPr>
          <w:rFonts w:asciiTheme="minorHAnsi" w:hAnsiTheme="minorHAnsi" w:cstheme="minorHAnsi"/>
          <w:bCs/>
          <w:color w:val="660033"/>
        </w:rPr>
      </w:pPr>
    </w:p>
    <w:p w14:paraId="112B0338" w14:textId="2C7DE7AC" w:rsidR="005121AF" w:rsidRPr="0043298F" w:rsidRDefault="005121AF" w:rsidP="005121AF">
      <w:pPr>
        <w:ind w:left="2160" w:hanging="216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Available Resources:</w:t>
      </w:r>
      <w:r w:rsidR="0043298F">
        <w:rPr>
          <w:rFonts w:ascii="Arial" w:hAnsi="Arial" w:cs="Arial"/>
          <w:bCs/>
          <w:color w:val="660033"/>
        </w:rPr>
        <w:t xml:space="preserve"> </w:t>
      </w:r>
      <w:r w:rsidRPr="0043298F">
        <w:rPr>
          <w:rFonts w:ascii="Arial" w:hAnsi="Arial" w:cs="Arial"/>
          <w:bCs/>
          <w:color w:val="660033"/>
        </w:rPr>
        <w:t>What funding sources, partnerships, people, etc. are already available?</w:t>
      </w:r>
    </w:p>
    <w:p w14:paraId="183E3047" w14:textId="77777777" w:rsidR="001C0DD5" w:rsidRPr="0043298F" w:rsidRDefault="001C0DD5" w:rsidP="005121AF">
      <w:pPr>
        <w:ind w:left="2160" w:hanging="2160"/>
        <w:rPr>
          <w:rFonts w:ascii="Arial" w:hAnsi="Arial" w:cs="Arial"/>
          <w:bCs/>
          <w:color w:val="943634" w:themeColor="accent2" w:themeShade="BF"/>
        </w:rPr>
      </w:pPr>
    </w:p>
    <w:p w14:paraId="2FB62616" w14:textId="762A68BB" w:rsidR="001C0DD5" w:rsidRPr="0043298F" w:rsidRDefault="001C0DD5" w:rsidP="005121AF">
      <w:pPr>
        <w:ind w:left="2160" w:hanging="2160"/>
        <w:rPr>
          <w:rFonts w:ascii="Arial" w:hAnsi="Arial" w:cs="Arial"/>
          <w:bCs/>
        </w:rPr>
      </w:pPr>
      <w:r w:rsidRPr="0043298F">
        <w:rPr>
          <w:rFonts w:ascii="Arial" w:hAnsi="Arial" w:cs="Arial"/>
          <w:bCs/>
        </w:rPr>
        <w:t>____________________________________________________________________________</w:t>
      </w:r>
    </w:p>
    <w:p w14:paraId="1FFE9F87" w14:textId="77777777" w:rsidR="001C0DD5" w:rsidRPr="0043298F" w:rsidRDefault="001C0DD5" w:rsidP="005121AF">
      <w:pPr>
        <w:ind w:left="2160" w:hanging="2160"/>
        <w:rPr>
          <w:rFonts w:ascii="Arial" w:hAnsi="Arial" w:cs="Arial"/>
          <w:bCs/>
        </w:rPr>
      </w:pPr>
    </w:p>
    <w:p w14:paraId="244F6FE5" w14:textId="79DFF673" w:rsidR="005121AF" w:rsidRPr="0043298F" w:rsidRDefault="005121AF" w:rsidP="005121AF">
      <w:pPr>
        <w:ind w:left="2160" w:hanging="216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Needed Resources:</w:t>
      </w:r>
      <w:r w:rsidRPr="0043298F">
        <w:rPr>
          <w:rFonts w:ascii="Arial" w:hAnsi="Arial" w:cs="Arial"/>
          <w:bCs/>
          <w:color w:val="660033"/>
        </w:rPr>
        <w:tab/>
        <w:t>What resources (and ideas for securing them) would need to be identified?</w:t>
      </w:r>
    </w:p>
    <w:p w14:paraId="16846F33" w14:textId="77777777" w:rsidR="005121AF" w:rsidRPr="0043298F" w:rsidRDefault="005121AF" w:rsidP="005121AF">
      <w:pPr>
        <w:ind w:left="2160" w:hanging="2160"/>
        <w:rPr>
          <w:rFonts w:ascii="Arial" w:hAnsi="Arial" w:cs="Arial"/>
          <w:bCs/>
        </w:rPr>
      </w:pPr>
    </w:p>
    <w:p w14:paraId="71AAA42F" w14:textId="3B85B763" w:rsidR="005121AF" w:rsidRPr="0043298F" w:rsidRDefault="005121AF" w:rsidP="005121AF">
      <w:pPr>
        <w:spacing w:line="360" w:lineRule="auto"/>
        <w:rPr>
          <w:rFonts w:ascii="Arial" w:hAnsi="Arial" w:cs="Arial"/>
          <w:bCs/>
        </w:rPr>
      </w:pPr>
      <w:r w:rsidRPr="0043298F">
        <w:rPr>
          <w:rFonts w:ascii="Arial" w:hAnsi="Arial" w:cs="Arial"/>
          <w:bCs/>
        </w:rPr>
        <w:t>____________________________________________________________________________</w:t>
      </w:r>
    </w:p>
    <w:p w14:paraId="3A6982CE" w14:textId="77777777" w:rsidR="005121AF" w:rsidRPr="0043298F" w:rsidRDefault="005121AF" w:rsidP="005121AF">
      <w:pPr>
        <w:spacing w:line="360" w:lineRule="auto"/>
        <w:rPr>
          <w:rFonts w:ascii="Arial" w:hAnsi="Arial" w:cs="Arial"/>
          <w:bCs/>
        </w:rPr>
      </w:pPr>
    </w:p>
    <w:p w14:paraId="7CCBE9AE" w14:textId="0BDC0311" w:rsidR="005121AF" w:rsidRPr="0043298F" w:rsidRDefault="005121AF" w:rsidP="005121AF">
      <w:pPr>
        <w:ind w:left="2160" w:hanging="216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Moving Forward:</w:t>
      </w:r>
      <w:r w:rsidR="0043298F">
        <w:rPr>
          <w:rFonts w:ascii="Arial" w:hAnsi="Arial" w:cs="Arial"/>
          <w:bCs/>
          <w:color w:val="660033"/>
        </w:rPr>
        <w:t xml:space="preserve"> </w:t>
      </w:r>
      <w:r w:rsidRPr="0043298F">
        <w:rPr>
          <w:rFonts w:ascii="Arial" w:hAnsi="Arial" w:cs="Arial"/>
          <w:bCs/>
          <w:color w:val="660033"/>
        </w:rPr>
        <w:t>What would change; what are the intended outcomes?</w:t>
      </w:r>
    </w:p>
    <w:p w14:paraId="35D0B80A" w14:textId="77777777" w:rsidR="005121AF" w:rsidRDefault="005121AF" w:rsidP="005121AF">
      <w:pPr>
        <w:ind w:left="2160" w:hanging="2160"/>
        <w:rPr>
          <w:rFonts w:asciiTheme="minorHAnsi" w:hAnsiTheme="minorHAnsi" w:cstheme="minorHAnsi"/>
          <w:bCs/>
        </w:rPr>
      </w:pPr>
    </w:p>
    <w:p w14:paraId="30974864" w14:textId="66108E11" w:rsidR="005121AF" w:rsidRDefault="005121AF" w:rsidP="005121AF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_____________________________________________________________________________________</w:t>
      </w:r>
    </w:p>
    <w:p w14:paraId="36C0E870" w14:textId="77777777" w:rsidR="005121AF" w:rsidRDefault="005121AF" w:rsidP="005121AF">
      <w:pPr>
        <w:spacing w:line="360" w:lineRule="auto"/>
        <w:rPr>
          <w:rFonts w:asciiTheme="minorHAnsi" w:hAnsiTheme="minorHAnsi" w:cstheme="minorHAnsi"/>
        </w:rPr>
      </w:pPr>
    </w:p>
    <w:p w14:paraId="7381EFA3" w14:textId="7BA9EBA3" w:rsidR="002B575D" w:rsidRPr="0043298F" w:rsidRDefault="005121AF" w:rsidP="001C0DD5">
      <w:pPr>
        <w:shd w:val="clear" w:color="auto" w:fill="FFFFFF"/>
        <w:rPr>
          <w:rFonts w:ascii="Arial" w:hAnsi="Arial" w:cs="Arial"/>
          <w:bCs/>
        </w:rPr>
      </w:pPr>
      <w:r w:rsidRPr="0043298F">
        <w:rPr>
          <w:rFonts w:ascii="Arial" w:hAnsi="Arial" w:cs="Arial"/>
          <w:b/>
          <w:bCs/>
          <w:color w:val="660033"/>
        </w:rPr>
        <w:t>IDEA 3:</w:t>
      </w:r>
      <w:r w:rsidRPr="0043298F">
        <w:rPr>
          <w:rFonts w:ascii="Arial" w:hAnsi="Arial" w:cs="Arial"/>
          <w:b/>
          <w:bCs/>
          <w:color w:val="660033"/>
        </w:rPr>
        <w:tab/>
      </w:r>
      <w:r w:rsidR="0037022E" w:rsidRPr="0043298F">
        <w:rPr>
          <w:rFonts w:ascii="Arial" w:hAnsi="Arial" w:cs="Arial"/>
          <w:bCs/>
        </w:rPr>
        <w:tab/>
      </w:r>
    </w:p>
    <w:p w14:paraId="40C1BA82" w14:textId="631CF573" w:rsidR="000442A1" w:rsidRDefault="000442A1" w:rsidP="001C0DD5">
      <w:pPr>
        <w:pBdr>
          <w:bottom w:val="single" w:sz="12" w:space="1" w:color="auto"/>
        </w:pBdr>
        <w:shd w:val="clear" w:color="auto" w:fill="FFFFFF"/>
        <w:rPr>
          <w:rFonts w:asciiTheme="minorHAnsi" w:hAnsiTheme="minorHAnsi" w:cstheme="minorHAnsi"/>
          <w:bCs/>
        </w:rPr>
      </w:pPr>
    </w:p>
    <w:p w14:paraId="0BC37BE6" w14:textId="77777777" w:rsidR="005952C3" w:rsidRDefault="005952C3" w:rsidP="005121AF">
      <w:pPr>
        <w:ind w:left="2160" w:hanging="2160"/>
        <w:rPr>
          <w:rFonts w:asciiTheme="minorHAnsi" w:hAnsiTheme="minorHAnsi" w:cstheme="minorHAnsi"/>
          <w:bCs/>
          <w:color w:val="660033"/>
        </w:rPr>
      </w:pPr>
    </w:p>
    <w:p w14:paraId="71110C05" w14:textId="7EB57B1A" w:rsidR="005121AF" w:rsidRPr="0043298F" w:rsidRDefault="005121AF" w:rsidP="009B6677">
      <w:pPr>
        <w:ind w:left="1440" w:hanging="144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Background:</w:t>
      </w:r>
      <w:r w:rsidR="0043298F">
        <w:rPr>
          <w:rFonts w:ascii="Arial" w:hAnsi="Arial" w:cs="Arial"/>
          <w:bCs/>
          <w:color w:val="660033"/>
        </w:rPr>
        <w:t xml:space="preserve"> </w:t>
      </w:r>
      <w:r w:rsidRPr="0043298F">
        <w:rPr>
          <w:rFonts w:ascii="Arial" w:hAnsi="Arial" w:cs="Arial"/>
          <w:bCs/>
          <w:color w:val="660033"/>
        </w:rPr>
        <w:t>A brief description including the place where the best practice idea had been effectively implemented.</w:t>
      </w:r>
    </w:p>
    <w:p w14:paraId="3606FD86" w14:textId="77777777" w:rsidR="005121AF" w:rsidRDefault="005121AF" w:rsidP="005121AF">
      <w:pPr>
        <w:ind w:left="2160" w:hanging="2160"/>
        <w:rPr>
          <w:rFonts w:asciiTheme="minorHAnsi" w:hAnsiTheme="minorHAnsi" w:cstheme="minorHAnsi"/>
          <w:bCs/>
        </w:rPr>
      </w:pPr>
    </w:p>
    <w:p w14:paraId="3D8EB2EE" w14:textId="7640148C" w:rsidR="00305215" w:rsidRDefault="005121AF" w:rsidP="005121AF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_____________________________________________________________________________________</w:t>
      </w:r>
      <w:r w:rsidR="00305215">
        <w:rPr>
          <w:rFonts w:asciiTheme="minorHAnsi" w:hAnsiTheme="minorHAnsi" w:cstheme="minorHAnsi"/>
          <w:bCs/>
        </w:rPr>
        <w:softHyphen/>
      </w:r>
      <w:r w:rsidR="00305215">
        <w:rPr>
          <w:rFonts w:asciiTheme="minorHAnsi" w:hAnsiTheme="minorHAnsi" w:cstheme="minorHAnsi"/>
          <w:bCs/>
        </w:rPr>
        <w:softHyphen/>
      </w:r>
      <w:r w:rsidR="00305215">
        <w:rPr>
          <w:rFonts w:asciiTheme="minorHAnsi" w:hAnsiTheme="minorHAnsi" w:cstheme="minorHAnsi"/>
          <w:bCs/>
        </w:rPr>
        <w:softHyphen/>
      </w:r>
      <w:r w:rsidR="00305215">
        <w:rPr>
          <w:rFonts w:asciiTheme="minorHAnsi" w:hAnsiTheme="minorHAnsi" w:cstheme="minorHAnsi"/>
          <w:bCs/>
        </w:rPr>
        <w:softHyphen/>
      </w:r>
      <w:r w:rsidR="00305215">
        <w:rPr>
          <w:rFonts w:asciiTheme="minorHAnsi" w:hAnsiTheme="minorHAnsi" w:cstheme="minorHAnsi"/>
          <w:bCs/>
        </w:rPr>
        <w:softHyphen/>
      </w:r>
      <w:r w:rsidR="00305215">
        <w:rPr>
          <w:rFonts w:asciiTheme="minorHAnsi" w:hAnsiTheme="minorHAnsi" w:cstheme="minorHAnsi"/>
          <w:bCs/>
        </w:rPr>
        <w:softHyphen/>
      </w:r>
      <w:r w:rsidR="00305215">
        <w:rPr>
          <w:rFonts w:asciiTheme="minorHAnsi" w:hAnsiTheme="minorHAnsi" w:cstheme="minorHAnsi"/>
          <w:bCs/>
        </w:rPr>
        <w:softHyphen/>
      </w:r>
      <w:r w:rsidR="00305215">
        <w:rPr>
          <w:rFonts w:asciiTheme="minorHAnsi" w:hAnsiTheme="minorHAnsi" w:cstheme="minorHAnsi"/>
          <w:bCs/>
        </w:rPr>
        <w:softHyphen/>
      </w:r>
      <w:r w:rsidR="00305215">
        <w:rPr>
          <w:rFonts w:asciiTheme="minorHAnsi" w:hAnsiTheme="minorHAnsi" w:cstheme="minorHAnsi"/>
          <w:bCs/>
        </w:rPr>
        <w:softHyphen/>
      </w:r>
      <w:r w:rsidR="00305215">
        <w:rPr>
          <w:rFonts w:asciiTheme="minorHAnsi" w:hAnsiTheme="minorHAnsi" w:cstheme="minorHAnsi"/>
          <w:bCs/>
        </w:rPr>
        <w:softHyphen/>
      </w:r>
      <w:r w:rsidR="00305215">
        <w:rPr>
          <w:rFonts w:asciiTheme="minorHAnsi" w:hAnsiTheme="minorHAnsi" w:cstheme="minorHAnsi"/>
          <w:bCs/>
        </w:rPr>
        <w:softHyphen/>
      </w:r>
      <w:r w:rsidR="00305215">
        <w:rPr>
          <w:rFonts w:asciiTheme="minorHAnsi" w:hAnsiTheme="minorHAnsi" w:cstheme="minorHAnsi"/>
          <w:bCs/>
        </w:rPr>
        <w:softHyphen/>
      </w:r>
    </w:p>
    <w:p w14:paraId="2FE1E44D" w14:textId="4AB0D9C0" w:rsidR="009C0E7A" w:rsidRPr="0043298F" w:rsidRDefault="009C0E7A" w:rsidP="009C0E7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43298F">
        <w:rPr>
          <w:rFonts w:ascii="Arial" w:hAnsi="Arial" w:cs="Arial"/>
          <w:sz w:val="22"/>
          <w:szCs w:val="22"/>
          <w:highlight w:val="lightGray"/>
        </w:rPr>
        <w:t xml:space="preserve">Please be sure to post a link for the best practices that you have identified to your task force </w:t>
      </w:r>
      <w:r w:rsidR="003327B2" w:rsidRPr="0043298F">
        <w:rPr>
          <w:rFonts w:ascii="Arial" w:hAnsi="Arial" w:cs="Arial"/>
          <w:sz w:val="22"/>
          <w:szCs w:val="22"/>
          <w:highlight w:val="lightGray"/>
        </w:rPr>
        <w:t>web</w:t>
      </w:r>
      <w:r w:rsidRPr="0043298F">
        <w:rPr>
          <w:rFonts w:ascii="Arial" w:hAnsi="Arial" w:cs="Arial"/>
          <w:sz w:val="22"/>
          <w:szCs w:val="22"/>
          <w:highlight w:val="lightGray"/>
        </w:rPr>
        <w:t xml:space="preserve"> page.</w:t>
      </w:r>
    </w:p>
    <w:p w14:paraId="08002D2D" w14:textId="77777777" w:rsidR="005121AF" w:rsidRDefault="005121AF" w:rsidP="005121AF">
      <w:pPr>
        <w:ind w:left="2160" w:hanging="2160"/>
        <w:rPr>
          <w:rFonts w:asciiTheme="minorHAnsi" w:hAnsiTheme="minorHAnsi" w:cstheme="minorHAnsi"/>
          <w:bCs/>
          <w:color w:val="943634" w:themeColor="accent2" w:themeShade="BF"/>
        </w:rPr>
      </w:pPr>
    </w:p>
    <w:p w14:paraId="09D1CA9A" w14:textId="544A9335" w:rsidR="005121AF" w:rsidRPr="0043298F" w:rsidRDefault="005121AF" w:rsidP="00E965C4">
      <w:pPr>
        <w:ind w:left="2160" w:hanging="216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Available Resources:</w:t>
      </w:r>
      <w:r w:rsidR="0043298F">
        <w:rPr>
          <w:rFonts w:ascii="Arial" w:hAnsi="Arial" w:cs="Arial"/>
          <w:bCs/>
          <w:color w:val="660033"/>
        </w:rPr>
        <w:t xml:space="preserve"> </w:t>
      </w:r>
      <w:r w:rsidRPr="0043298F">
        <w:rPr>
          <w:rFonts w:ascii="Arial" w:hAnsi="Arial" w:cs="Arial"/>
          <w:bCs/>
          <w:color w:val="660033"/>
        </w:rPr>
        <w:t>What funding sources, partnerships, people, etc. are already available?</w:t>
      </w:r>
    </w:p>
    <w:p w14:paraId="15E455DF" w14:textId="1C0F5081" w:rsidR="00E965C4" w:rsidRDefault="00E965C4" w:rsidP="00E965C4">
      <w:pPr>
        <w:shd w:val="clear" w:color="auto" w:fill="FFFFFF"/>
      </w:pPr>
    </w:p>
    <w:p w14:paraId="12901FAF" w14:textId="36E434D0" w:rsidR="00350CC8" w:rsidRPr="009C0E7A" w:rsidRDefault="00350CC8" w:rsidP="00E965C4">
      <w:pPr>
        <w:shd w:val="clear" w:color="auto" w:fill="FFFFFF"/>
      </w:pPr>
      <w:r>
        <w:t>____________________________________________________________________________________</w:t>
      </w:r>
    </w:p>
    <w:p w14:paraId="73BF191C" w14:textId="77777777" w:rsidR="00BE37CC" w:rsidRPr="009C0E7A" w:rsidRDefault="00BE37CC" w:rsidP="00BE37CC">
      <w:pPr>
        <w:rPr>
          <w:bCs/>
          <w:color w:val="943634" w:themeColor="accent2" w:themeShade="BF"/>
        </w:rPr>
      </w:pPr>
    </w:p>
    <w:p w14:paraId="053343DB" w14:textId="7B334614" w:rsidR="005121AF" w:rsidRPr="0043298F" w:rsidRDefault="005121AF" w:rsidP="00E965C4">
      <w:pPr>
        <w:ind w:left="2160" w:hanging="216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Needed Resources:</w:t>
      </w:r>
      <w:r w:rsidRPr="0043298F">
        <w:rPr>
          <w:rFonts w:ascii="Arial" w:hAnsi="Arial" w:cs="Arial"/>
          <w:bCs/>
          <w:color w:val="660033"/>
        </w:rPr>
        <w:tab/>
        <w:t>What resources (and ideas for securing them) would need to be identified?</w:t>
      </w:r>
    </w:p>
    <w:p w14:paraId="7914550A" w14:textId="77777777" w:rsidR="00350CC8" w:rsidRPr="00E965C4" w:rsidRDefault="00350CC8" w:rsidP="00E965C4">
      <w:pPr>
        <w:ind w:left="2160" w:hanging="2160"/>
        <w:rPr>
          <w:rFonts w:asciiTheme="minorHAnsi" w:hAnsiTheme="minorHAnsi" w:cstheme="minorHAnsi"/>
          <w:bCs/>
          <w:color w:val="943634" w:themeColor="accent2" w:themeShade="BF"/>
        </w:rPr>
      </w:pPr>
    </w:p>
    <w:p w14:paraId="390DE6F2" w14:textId="6EB58A62" w:rsidR="00E965C4" w:rsidRDefault="00350CC8" w:rsidP="00E965C4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_____________________________________________________________________________________</w:t>
      </w:r>
    </w:p>
    <w:p w14:paraId="458AD6F9" w14:textId="77777777" w:rsidR="00350CC8" w:rsidRDefault="00350CC8" w:rsidP="00E965C4">
      <w:pPr>
        <w:rPr>
          <w:rFonts w:asciiTheme="minorHAnsi" w:hAnsiTheme="minorHAnsi" w:cstheme="minorHAnsi"/>
          <w:bCs/>
        </w:rPr>
      </w:pPr>
    </w:p>
    <w:p w14:paraId="6561A9BA" w14:textId="1A008D2B" w:rsidR="005121AF" w:rsidRPr="0043298F" w:rsidRDefault="005121AF" w:rsidP="005121AF">
      <w:pPr>
        <w:ind w:left="2160" w:hanging="2160"/>
        <w:rPr>
          <w:rFonts w:ascii="Arial" w:hAnsi="Arial" w:cs="Arial"/>
          <w:bCs/>
          <w:color w:val="660033"/>
        </w:rPr>
      </w:pPr>
      <w:r w:rsidRPr="0043298F">
        <w:rPr>
          <w:rFonts w:ascii="Arial" w:hAnsi="Arial" w:cs="Arial"/>
          <w:bCs/>
          <w:color w:val="660033"/>
        </w:rPr>
        <w:t>Moving Forward:</w:t>
      </w:r>
      <w:r w:rsidR="0043298F">
        <w:rPr>
          <w:rFonts w:ascii="Arial" w:hAnsi="Arial" w:cs="Arial"/>
          <w:bCs/>
          <w:color w:val="660033"/>
        </w:rPr>
        <w:t xml:space="preserve"> </w:t>
      </w:r>
      <w:r w:rsidRPr="0043298F">
        <w:rPr>
          <w:rFonts w:ascii="Arial" w:hAnsi="Arial" w:cs="Arial"/>
          <w:bCs/>
          <w:color w:val="660033"/>
        </w:rPr>
        <w:t>What would change; what are the intended outcomes?</w:t>
      </w:r>
    </w:p>
    <w:p w14:paraId="6EB94046" w14:textId="77777777" w:rsidR="00E965C4" w:rsidRPr="0023277F" w:rsidRDefault="00E965C4" w:rsidP="005121AF">
      <w:pPr>
        <w:ind w:left="2160" w:hanging="2160"/>
        <w:rPr>
          <w:rFonts w:asciiTheme="minorHAnsi" w:hAnsiTheme="minorHAnsi" w:cstheme="minorHAnsi"/>
          <w:bCs/>
          <w:color w:val="943634" w:themeColor="accent2" w:themeShade="BF"/>
        </w:rPr>
      </w:pPr>
    </w:p>
    <w:p w14:paraId="6EDB370A" w14:textId="112543F2" w:rsidR="007D131D" w:rsidRPr="001A4C06" w:rsidRDefault="00E965C4" w:rsidP="001A4C06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_____________________________________________________________________________________</w:t>
      </w:r>
    </w:p>
    <w:sectPr w:rsidR="007D131D" w:rsidRPr="001A4C06" w:rsidSect="001A4C0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33D3F"/>
    <w:multiLevelType w:val="hybridMultilevel"/>
    <w:tmpl w:val="4C4C8838"/>
    <w:lvl w:ilvl="0" w:tplc="0409000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EB"/>
    <w:rsid w:val="0001284C"/>
    <w:rsid w:val="000153DC"/>
    <w:rsid w:val="000176DB"/>
    <w:rsid w:val="00024FF1"/>
    <w:rsid w:val="0003294F"/>
    <w:rsid w:val="0003465F"/>
    <w:rsid w:val="00035062"/>
    <w:rsid w:val="00035DC6"/>
    <w:rsid w:val="000374C4"/>
    <w:rsid w:val="00037B36"/>
    <w:rsid w:val="000442A1"/>
    <w:rsid w:val="00044D48"/>
    <w:rsid w:val="00051AEA"/>
    <w:rsid w:val="00054AD6"/>
    <w:rsid w:val="00061612"/>
    <w:rsid w:val="00061FA3"/>
    <w:rsid w:val="00063300"/>
    <w:rsid w:val="00066F27"/>
    <w:rsid w:val="000674BB"/>
    <w:rsid w:val="00070B64"/>
    <w:rsid w:val="000719E7"/>
    <w:rsid w:val="00073B7C"/>
    <w:rsid w:val="000761B6"/>
    <w:rsid w:val="00085AFE"/>
    <w:rsid w:val="00087899"/>
    <w:rsid w:val="000912E4"/>
    <w:rsid w:val="00097906"/>
    <w:rsid w:val="000A037D"/>
    <w:rsid w:val="000A546C"/>
    <w:rsid w:val="000A592B"/>
    <w:rsid w:val="000A79DC"/>
    <w:rsid w:val="000B26E4"/>
    <w:rsid w:val="000B2C1B"/>
    <w:rsid w:val="000B3F46"/>
    <w:rsid w:val="000B401A"/>
    <w:rsid w:val="000B47D6"/>
    <w:rsid w:val="000B566D"/>
    <w:rsid w:val="000C362B"/>
    <w:rsid w:val="000C5AD9"/>
    <w:rsid w:val="000D0496"/>
    <w:rsid w:val="000D0869"/>
    <w:rsid w:val="000D0FB7"/>
    <w:rsid w:val="000E3785"/>
    <w:rsid w:val="000E4F48"/>
    <w:rsid w:val="000F00B4"/>
    <w:rsid w:val="000F26D1"/>
    <w:rsid w:val="000F2F34"/>
    <w:rsid w:val="000F4361"/>
    <w:rsid w:val="001001F7"/>
    <w:rsid w:val="0010324C"/>
    <w:rsid w:val="00112019"/>
    <w:rsid w:val="00114420"/>
    <w:rsid w:val="00120F28"/>
    <w:rsid w:val="00131564"/>
    <w:rsid w:val="00132E3C"/>
    <w:rsid w:val="00136FB4"/>
    <w:rsid w:val="00140459"/>
    <w:rsid w:val="00140CDC"/>
    <w:rsid w:val="00144B8B"/>
    <w:rsid w:val="00152BEB"/>
    <w:rsid w:val="001700C8"/>
    <w:rsid w:val="00175D53"/>
    <w:rsid w:val="001778DE"/>
    <w:rsid w:val="0018304C"/>
    <w:rsid w:val="00183502"/>
    <w:rsid w:val="0019055D"/>
    <w:rsid w:val="00192605"/>
    <w:rsid w:val="001948B0"/>
    <w:rsid w:val="0019611C"/>
    <w:rsid w:val="0019784E"/>
    <w:rsid w:val="001A4C06"/>
    <w:rsid w:val="001B1C5B"/>
    <w:rsid w:val="001B6D62"/>
    <w:rsid w:val="001C0DD5"/>
    <w:rsid w:val="001C1075"/>
    <w:rsid w:val="001C5CF9"/>
    <w:rsid w:val="001D5222"/>
    <w:rsid w:val="001D622C"/>
    <w:rsid w:val="001E37C5"/>
    <w:rsid w:val="001F3291"/>
    <w:rsid w:val="001F7E15"/>
    <w:rsid w:val="00202595"/>
    <w:rsid w:val="0021617C"/>
    <w:rsid w:val="00220B95"/>
    <w:rsid w:val="00223B09"/>
    <w:rsid w:val="00223C01"/>
    <w:rsid w:val="0023277F"/>
    <w:rsid w:val="00232903"/>
    <w:rsid w:val="00237125"/>
    <w:rsid w:val="0024506B"/>
    <w:rsid w:val="00245C56"/>
    <w:rsid w:val="00246C8D"/>
    <w:rsid w:val="002541F9"/>
    <w:rsid w:val="0025600C"/>
    <w:rsid w:val="00256827"/>
    <w:rsid w:val="0026013D"/>
    <w:rsid w:val="00271C1C"/>
    <w:rsid w:val="00271F04"/>
    <w:rsid w:val="00271FB7"/>
    <w:rsid w:val="00277B09"/>
    <w:rsid w:val="00277B90"/>
    <w:rsid w:val="002801F0"/>
    <w:rsid w:val="00280909"/>
    <w:rsid w:val="00283184"/>
    <w:rsid w:val="0028387C"/>
    <w:rsid w:val="002842B3"/>
    <w:rsid w:val="00286106"/>
    <w:rsid w:val="00286BA4"/>
    <w:rsid w:val="00287597"/>
    <w:rsid w:val="002A0594"/>
    <w:rsid w:val="002A3480"/>
    <w:rsid w:val="002A54BE"/>
    <w:rsid w:val="002A7682"/>
    <w:rsid w:val="002B23A7"/>
    <w:rsid w:val="002B575D"/>
    <w:rsid w:val="002B7760"/>
    <w:rsid w:val="002D191C"/>
    <w:rsid w:val="002D2302"/>
    <w:rsid w:val="002D2616"/>
    <w:rsid w:val="002D276B"/>
    <w:rsid w:val="002E0A1E"/>
    <w:rsid w:val="002E1624"/>
    <w:rsid w:val="002E2EFD"/>
    <w:rsid w:val="002E34D4"/>
    <w:rsid w:val="002E39C4"/>
    <w:rsid w:val="002F2BC5"/>
    <w:rsid w:val="002F7633"/>
    <w:rsid w:val="003006F2"/>
    <w:rsid w:val="00304073"/>
    <w:rsid w:val="00304678"/>
    <w:rsid w:val="00305215"/>
    <w:rsid w:val="0030555E"/>
    <w:rsid w:val="00306660"/>
    <w:rsid w:val="00307154"/>
    <w:rsid w:val="0031207B"/>
    <w:rsid w:val="0031296A"/>
    <w:rsid w:val="00314D31"/>
    <w:rsid w:val="003158E2"/>
    <w:rsid w:val="0032213D"/>
    <w:rsid w:val="003237D9"/>
    <w:rsid w:val="00325865"/>
    <w:rsid w:val="00331A34"/>
    <w:rsid w:val="003327B2"/>
    <w:rsid w:val="003461BC"/>
    <w:rsid w:val="00347E28"/>
    <w:rsid w:val="00350B9F"/>
    <w:rsid w:val="00350CC8"/>
    <w:rsid w:val="00360F64"/>
    <w:rsid w:val="00363CE0"/>
    <w:rsid w:val="00363F43"/>
    <w:rsid w:val="003662E5"/>
    <w:rsid w:val="0037022E"/>
    <w:rsid w:val="00375FA4"/>
    <w:rsid w:val="00375FAC"/>
    <w:rsid w:val="00381410"/>
    <w:rsid w:val="00381769"/>
    <w:rsid w:val="00395184"/>
    <w:rsid w:val="003962D8"/>
    <w:rsid w:val="003A1B2E"/>
    <w:rsid w:val="003A4FA3"/>
    <w:rsid w:val="003A5088"/>
    <w:rsid w:val="003A5B97"/>
    <w:rsid w:val="003B0B4F"/>
    <w:rsid w:val="003B13C6"/>
    <w:rsid w:val="003B1B02"/>
    <w:rsid w:val="003B6929"/>
    <w:rsid w:val="003C22DC"/>
    <w:rsid w:val="003C3B5C"/>
    <w:rsid w:val="003C68F2"/>
    <w:rsid w:val="003C6AF2"/>
    <w:rsid w:val="003E7A23"/>
    <w:rsid w:val="003F4E3C"/>
    <w:rsid w:val="00400939"/>
    <w:rsid w:val="00401A84"/>
    <w:rsid w:val="004053FD"/>
    <w:rsid w:val="0040541B"/>
    <w:rsid w:val="00405A2B"/>
    <w:rsid w:val="004159B2"/>
    <w:rsid w:val="00420438"/>
    <w:rsid w:val="0042253B"/>
    <w:rsid w:val="00427A25"/>
    <w:rsid w:val="0043298F"/>
    <w:rsid w:val="00433E7B"/>
    <w:rsid w:val="0043456A"/>
    <w:rsid w:val="00436137"/>
    <w:rsid w:val="00437AB0"/>
    <w:rsid w:val="0044023C"/>
    <w:rsid w:val="00443003"/>
    <w:rsid w:val="004430C2"/>
    <w:rsid w:val="00443C03"/>
    <w:rsid w:val="00444E30"/>
    <w:rsid w:val="004469F1"/>
    <w:rsid w:val="00446AC7"/>
    <w:rsid w:val="004551A8"/>
    <w:rsid w:val="00455A8E"/>
    <w:rsid w:val="00463A15"/>
    <w:rsid w:val="00463F68"/>
    <w:rsid w:val="0046763A"/>
    <w:rsid w:val="00470682"/>
    <w:rsid w:val="00472AC4"/>
    <w:rsid w:val="00474307"/>
    <w:rsid w:val="00475A43"/>
    <w:rsid w:val="00485E75"/>
    <w:rsid w:val="00486415"/>
    <w:rsid w:val="004874BB"/>
    <w:rsid w:val="00491963"/>
    <w:rsid w:val="00491A0C"/>
    <w:rsid w:val="0049591E"/>
    <w:rsid w:val="004975B1"/>
    <w:rsid w:val="00497702"/>
    <w:rsid w:val="004A6A32"/>
    <w:rsid w:val="004A6F68"/>
    <w:rsid w:val="004B55F4"/>
    <w:rsid w:val="004B5B30"/>
    <w:rsid w:val="004C4649"/>
    <w:rsid w:val="004D00F1"/>
    <w:rsid w:val="004D1F2E"/>
    <w:rsid w:val="004D20CA"/>
    <w:rsid w:val="004D34CD"/>
    <w:rsid w:val="004D7323"/>
    <w:rsid w:val="004D7CDB"/>
    <w:rsid w:val="004E1A21"/>
    <w:rsid w:val="004E23B3"/>
    <w:rsid w:val="004E5C40"/>
    <w:rsid w:val="004F4717"/>
    <w:rsid w:val="00501B9C"/>
    <w:rsid w:val="00502905"/>
    <w:rsid w:val="00503D23"/>
    <w:rsid w:val="005104CC"/>
    <w:rsid w:val="005121AF"/>
    <w:rsid w:val="005123DC"/>
    <w:rsid w:val="005146CB"/>
    <w:rsid w:val="00522D29"/>
    <w:rsid w:val="005270FC"/>
    <w:rsid w:val="00534C04"/>
    <w:rsid w:val="00536294"/>
    <w:rsid w:val="00542A62"/>
    <w:rsid w:val="0054630A"/>
    <w:rsid w:val="0055061C"/>
    <w:rsid w:val="00550AA8"/>
    <w:rsid w:val="0055275F"/>
    <w:rsid w:val="00553D2C"/>
    <w:rsid w:val="00561C5A"/>
    <w:rsid w:val="00563588"/>
    <w:rsid w:val="005637DB"/>
    <w:rsid w:val="00564BA7"/>
    <w:rsid w:val="00572830"/>
    <w:rsid w:val="00583C76"/>
    <w:rsid w:val="00583D8D"/>
    <w:rsid w:val="00585C0D"/>
    <w:rsid w:val="005952C3"/>
    <w:rsid w:val="00595BE8"/>
    <w:rsid w:val="005A09C2"/>
    <w:rsid w:val="005A1249"/>
    <w:rsid w:val="005A17D8"/>
    <w:rsid w:val="005A36FA"/>
    <w:rsid w:val="005A4DA4"/>
    <w:rsid w:val="005A50A9"/>
    <w:rsid w:val="005A6765"/>
    <w:rsid w:val="005B11DD"/>
    <w:rsid w:val="005B45C8"/>
    <w:rsid w:val="005B6350"/>
    <w:rsid w:val="005B6721"/>
    <w:rsid w:val="005C7B82"/>
    <w:rsid w:val="005D0E55"/>
    <w:rsid w:val="005D3E23"/>
    <w:rsid w:val="005D664A"/>
    <w:rsid w:val="005D6F64"/>
    <w:rsid w:val="005E0DE7"/>
    <w:rsid w:val="005E1CA0"/>
    <w:rsid w:val="005E4FE3"/>
    <w:rsid w:val="005F3123"/>
    <w:rsid w:val="005F3759"/>
    <w:rsid w:val="005F3FB1"/>
    <w:rsid w:val="005F7A7D"/>
    <w:rsid w:val="00604AC6"/>
    <w:rsid w:val="00617A77"/>
    <w:rsid w:val="006214D4"/>
    <w:rsid w:val="006217E9"/>
    <w:rsid w:val="006220AF"/>
    <w:rsid w:val="006304D2"/>
    <w:rsid w:val="006318A9"/>
    <w:rsid w:val="00637168"/>
    <w:rsid w:val="00642938"/>
    <w:rsid w:val="00646CBE"/>
    <w:rsid w:val="006506EB"/>
    <w:rsid w:val="0065617B"/>
    <w:rsid w:val="00662C8C"/>
    <w:rsid w:val="006642C9"/>
    <w:rsid w:val="006723A9"/>
    <w:rsid w:val="00676B1A"/>
    <w:rsid w:val="00681FA0"/>
    <w:rsid w:val="006833F9"/>
    <w:rsid w:val="006859B1"/>
    <w:rsid w:val="006906AA"/>
    <w:rsid w:val="00696D0A"/>
    <w:rsid w:val="0069792F"/>
    <w:rsid w:val="006A39A4"/>
    <w:rsid w:val="006A41C7"/>
    <w:rsid w:val="006A66F9"/>
    <w:rsid w:val="006B2CE3"/>
    <w:rsid w:val="006B6D31"/>
    <w:rsid w:val="006C4224"/>
    <w:rsid w:val="006C4BA0"/>
    <w:rsid w:val="006C7ED3"/>
    <w:rsid w:val="006D60D2"/>
    <w:rsid w:val="006D6658"/>
    <w:rsid w:val="006E07D4"/>
    <w:rsid w:val="006E39F9"/>
    <w:rsid w:val="006F0D68"/>
    <w:rsid w:val="006F31AD"/>
    <w:rsid w:val="006F72E2"/>
    <w:rsid w:val="007040FA"/>
    <w:rsid w:val="00706315"/>
    <w:rsid w:val="00713E6F"/>
    <w:rsid w:val="00717CDD"/>
    <w:rsid w:val="00720030"/>
    <w:rsid w:val="00723C5D"/>
    <w:rsid w:val="007247E8"/>
    <w:rsid w:val="00724944"/>
    <w:rsid w:val="00724DDD"/>
    <w:rsid w:val="007313E3"/>
    <w:rsid w:val="00733625"/>
    <w:rsid w:val="0073623F"/>
    <w:rsid w:val="00745B88"/>
    <w:rsid w:val="007461E4"/>
    <w:rsid w:val="007533FF"/>
    <w:rsid w:val="0075414C"/>
    <w:rsid w:val="007562BB"/>
    <w:rsid w:val="00756E39"/>
    <w:rsid w:val="007616F8"/>
    <w:rsid w:val="00764079"/>
    <w:rsid w:val="00764676"/>
    <w:rsid w:val="00770D3D"/>
    <w:rsid w:val="0077197E"/>
    <w:rsid w:val="0077425E"/>
    <w:rsid w:val="007742A3"/>
    <w:rsid w:val="00774826"/>
    <w:rsid w:val="00780A89"/>
    <w:rsid w:val="007968FD"/>
    <w:rsid w:val="00796A8C"/>
    <w:rsid w:val="007976FC"/>
    <w:rsid w:val="007A42EF"/>
    <w:rsid w:val="007A48DA"/>
    <w:rsid w:val="007B06B4"/>
    <w:rsid w:val="007B3624"/>
    <w:rsid w:val="007C107F"/>
    <w:rsid w:val="007C15D0"/>
    <w:rsid w:val="007C41B5"/>
    <w:rsid w:val="007C5C77"/>
    <w:rsid w:val="007D131D"/>
    <w:rsid w:val="007D579D"/>
    <w:rsid w:val="007D6A67"/>
    <w:rsid w:val="007D7740"/>
    <w:rsid w:val="007E33FE"/>
    <w:rsid w:val="007E5089"/>
    <w:rsid w:val="007F6965"/>
    <w:rsid w:val="007F7662"/>
    <w:rsid w:val="007F7C7A"/>
    <w:rsid w:val="0080201E"/>
    <w:rsid w:val="00802FE0"/>
    <w:rsid w:val="00803CBA"/>
    <w:rsid w:val="008059B7"/>
    <w:rsid w:val="00805F55"/>
    <w:rsid w:val="00807F73"/>
    <w:rsid w:val="008147BD"/>
    <w:rsid w:val="00815270"/>
    <w:rsid w:val="008177C6"/>
    <w:rsid w:val="008216C0"/>
    <w:rsid w:val="0083060E"/>
    <w:rsid w:val="00830DD5"/>
    <w:rsid w:val="008312B1"/>
    <w:rsid w:val="008407B4"/>
    <w:rsid w:val="0085494A"/>
    <w:rsid w:val="00855FEE"/>
    <w:rsid w:val="008564C4"/>
    <w:rsid w:val="0086063D"/>
    <w:rsid w:val="008676AC"/>
    <w:rsid w:val="00872745"/>
    <w:rsid w:val="00887CDE"/>
    <w:rsid w:val="0089095C"/>
    <w:rsid w:val="008A140A"/>
    <w:rsid w:val="008A220D"/>
    <w:rsid w:val="008A26A2"/>
    <w:rsid w:val="008A29B7"/>
    <w:rsid w:val="008A46AE"/>
    <w:rsid w:val="008A5183"/>
    <w:rsid w:val="008A7B3A"/>
    <w:rsid w:val="008C1D3D"/>
    <w:rsid w:val="008C3A84"/>
    <w:rsid w:val="008C3A9B"/>
    <w:rsid w:val="008C7149"/>
    <w:rsid w:val="008D2173"/>
    <w:rsid w:val="008D2DA3"/>
    <w:rsid w:val="008E6DD0"/>
    <w:rsid w:val="008E7008"/>
    <w:rsid w:val="008F2797"/>
    <w:rsid w:val="008F5DDA"/>
    <w:rsid w:val="008F7DD3"/>
    <w:rsid w:val="00904F55"/>
    <w:rsid w:val="009111AA"/>
    <w:rsid w:val="00911F3B"/>
    <w:rsid w:val="00912D3D"/>
    <w:rsid w:val="00915FC6"/>
    <w:rsid w:val="009172A0"/>
    <w:rsid w:val="00921722"/>
    <w:rsid w:val="00921CD3"/>
    <w:rsid w:val="00922AA4"/>
    <w:rsid w:val="0092426D"/>
    <w:rsid w:val="00930156"/>
    <w:rsid w:val="00930A54"/>
    <w:rsid w:val="009310C5"/>
    <w:rsid w:val="00933570"/>
    <w:rsid w:val="00937421"/>
    <w:rsid w:val="00940B24"/>
    <w:rsid w:val="009428F6"/>
    <w:rsid w:val="009526B1"/>
    <w:rsid w:val="009541CB"/>
    <w:rsid w:val="0095501E"/>
    <w:rsid w:val="0095630D"/>
    <w:rsid w:val="00967FE0"/>
    <w:rsid w:val="0097743D"/>
    <w:rsid w:val="009817CC"/>
    <w:rsid w:val="009851AA"/>
    <w:rsid w:val="00987FF2"/>
    <w:rsid w:val="00995B3D"/>
    <w:rsid w:val="00996B82"/>
    <w:rsid w:val="009A043C"/>
    <w:rsid w:val="009A0DD0"/>
    <w:rsid w:val="009B0BAE"/>
    <w:rsid w:val="009B0C15"/>
    <w:rsid w:val="009B6677"/>
    <w:rsid w:val="009B79FE"/>
    <w:rsid w:val="009C0E7A"/>
    <w:rsid w:val="009C2B55"/>
    <w:rsid w:val="009C50ED"/>
    <w:rsid w:val="009D1D3A"/>
    <w:rsid w:val="009E4C68"/>
    <w:rsid w:val="009E53E3"/>
    <w:rsid w:val="009E60AC"/>
    <w:rsid w:val="009E693A"/>
    <w:rsid w:val="009F184C"/>
    <w:rsid w:val="009F22BD"/>
    <w:rsid w:val="009F3DF4"/>
    <w:rsid w:val="009F45C6"/>
    <w:rsid w:val="009F5943"/>
    <w:rsid w:val="009F6A74"/>
    <w:rsid w:val="009F78FC"/>
    <w:rsid w:val="00A03ABE"/>
    <w:rsid w:val="00A076EB"/>
    <w:rsid w:val="00A10F19"/>
    <w:rsid w:val="00A112D3"/>
    <w:rsid w:val="00A120C5"/>
    <w:rsid w:val="00A145EA"/>
    <w:rsid w:val="00A202C6"/>
    <w:rsid w:val="00A24651"/>
    <w:rsid w:val="00A315C1"/>
    <w:rsid w:val="00A31B88"/>
    <w:rsid w:val="00A31B92"/>
    <w:rsid w:val="00A32DD7"/>
    <w:rsid w:val="00A32FFB"/>
    <w:rsid w:val="00A368A2"/>
    <w:rsid w:val="00A476A9"/>
    <w:rsid w:val="00A51DD0"/>
    <w:rsid w:val="00A55236"/>
    <w:rsid w:val="00A568D9"/>
    <w:rsid w:val="00A56F62"/>
    <w:rsid w:val="00A5791C"/>
    <w:rsid w:val="00A70388"/>
    <w:rsid w:val="00A7098A"/>
    <w:rsid w:val="00A72F8D"/>
    <w:rsid w:val="00A73FA4"/>
    <w:rsid w:val="00A74AA9"/>
    <w:rsid w:val="00A75CAD"/>
    <w:rsid w:val="00A765C4"/>
    <w:rsid w:val="00A77519"/>
    <w:rsid w:val="00A80B69"/>
    <w:rsid w:val="00A8581B"/>
    <w:rsid w:val="00A87C7B"/>
    <w:rsid w:val="00A87FAC"/>
    <w:rsid w:val="00A951AB"/>
    <w:rsid w:val="00A95A61"/>
    <w:rsid w:val="00A95BA6"/>
    <w:rsid w:val="00A96690"/>
    <w:rsid w:val="00A96D80"/>
    <w:rsid w:val="00A978AF"/>
    <w:rsid w:val="00AA3A51"/>
    <w:rsid w:val="00AA3C8D"/>
    <w:rsid w:val="00AA3CB6"/>
    <w:rsid w:val="00AA61E5"/>
    <w:rsid w:val="00AA738B"/>
    <w:rsid w:val="00AA7E5C"/>
    <w:rsid w:val="00AC0407"/>
    <w:rsid w:val="00AC16F4"/>
    <w:rsid w:val="00AC4B7D"/>
    <w:rsid w:val="00AC7530"/>
    <w:rsid w:val="00AD71F1"/>
    <w:rsid w:val="00AE681B"/>
    <w:rsid w:val="00AF2DF0"/>
    <w:rsid w:val="00AF5082"/>
    <w:rsid w:val="00AF517E"/>
    <w:rsid w:val="00AF675E"/>
    <w:rsid w:val="00AF726F"/>
    <w:rsid w:val="00AF7667"/>
    <w:rsid w:val="00B033AA"/>
    <w:rsid w:val="00B0594C"/>
    <w:rsid w:val="00B05E25"/>
    <w:rsid w:val="00B10074"/>
    <w:rsid w:val="00B117E2"/>
    <w:rsid w:val="00B1181A"/>
    <w:rsid w:val="00B143EB"/>
    <w:rsid w:val="00B1628A"/>
    <w:rsid w:val="00B20F1A"/>
    <w:rsid w:val="00B21ADC"/>
    <w:rsid w:val="00B25AF5"/>
    <w:rsid w:val="00B27C76"/>
    <w:rsid w:val="00B305DA"/>
    <w:rsid w:val="00B31868"/>
    <w:rsid w:val="00B318C9"/>
    <w:rsid w:val="00B336EE"/>
    <w:rsid w:val="00B33B71"/>
    <w:rsid w:val="00B34D4B"/>
    <w:rsid w:val="00B42489"/>
    <w:rsid w:val="00B43548"/>
    <w:rsid w:val="00B43649"/>
    <w:rsid w:val="00B4476E"/>
    <w:rsid w:val="00B524F8"/>
    <w:rsid w:val="00B5786E"/>
    <w:rsid w:val="00B57AE3"/>
    <w:rsid w:val="00B65536"/>
    <w:rsid w:val="00B6655F"/>
    <w:rsid w:val="00B665AF"/>
    <w:rsid w:val="00B66B8C"/>
    <w:rsid w:val="00B66D3C"/>
    <w:rsid w:val="00B72F19"/>
    <w:rsid w:val="00B7382B"/>
    <w:rsid w:val="00B763DB"/>
    <w:rsid w:val="00B7704E"/>
    <w:rsid w:val="00B82379"/>
    <w:rsid w:val="00B826F4"/>
    <w:rsid w:val="00B83A69"/>
    <w:rsid w:val="00B83AC0"/>
    <w:rsid w:val="00B849A5"/>
    <w:rsid w:val="00B84A86"/>
    <w:rsid w:val="00B85C35"/>
    <w:rsid w:val="00BA2EF1"/>
    <w:rsid w:val="00BA4837"/>
    <w:rsid w:val="00BA54D4"/>
    <w:rsid w:val="00BA5B42"/>
    <w:rsid w:val="00BA6914"/>
    <w:rsid w:val="00BB05D4"/>
    <w:rsid w:val="00BB1E05"/>
    <w:rsid w:val="00BB427B"/>
    <w:rsid w:val="00BB73A2"/>
    <w:rsid w:val="00BB7DDF"/>
    <w:rsid w:val="00BC3C79"/>
    <w:rsid w:val="00BC3E61"/>
    <w:rsid w:val="00BC47B0"/>
    <w:rsid w:val="00BC5180"/>
    <w:rsid w:val="00BC7149"/>
    <w:rsid w:val="00BD2407"/>
    <w:rsid w:val="00BD4DB4"/>
    <w:rsid w:val="00BE068B"/>
    <w:rsid w:val="00BE3720"/>
    <w:rsid w:val="00BE37CC"/>
    <w:rsid w:val="00BE48CF"/>
    <w:rsid w:val="00BE7366"/>
    <w:rsid w:val="00BE7A35"/>
    <w:rsid w:val="00BF3B1E"/>
    <w:rsid w:val="00BF493E"/>
    <w:rsid w:val="00BF560B"/>
    <w:rsid w:val="00BF6090"/>
    <w:rsid w:val="00C01D9B"/>
    <w:rsid w:val="00C0278E"/>
    <w:rsid w:val="00C03DC3"/>
    <w:rsid w:val="00C04BC3"/>
    <w:rsid w:val="00C0504F"/>
    <w:rsid w:val="00C0647B"/>
    <w:rsid w:val="00C06DA7"/>
    <w:rsid w:val="00C105F2"/>
    <w:rsid w:val="00C118FF"/>
    <w:rsid w:val="00C16194"/>
    <w:rsid w:val="00C17717"/>
    <w:rsid w:val="00C17AF9"/>
    <w:rsid w:val="00C21245"/>
    <w:rsid w:val="00C220F2"/>
    <w:rsid w:val="00C30269"/>
    <w:rsid w:val="00C31D9A"/>
    <w:rsid w:val="00C33A7A"/>
    <w:rsid w:val="00C375DD"/>
    <w:rsid w:val="00C37B73"/>
    <w:rsid w:val="00C40FAD"/>
    <w:rsid w:val="00C42716"/>
    <w:rsid w:val="00C42A70"/>
    <w:rsid w:val="00C47AA5"/>
    <w:rsid w:val="00C47B3E"/>
    <w:rsid w:val="00C71CE7"/>
    <w:rsid w:val="00C722A9"/>
    <w:rsid w:val="00C72463"/>
    <w:rsid w:val="00C7698D"/>
    <w:rsid w:val="00C7714B"/>
    <w:rsid w:val="00C778FA"/>
    <w:rsid w:val="00C81652"/>
    <w:rsid w:val="00C8288B"/>
    <w:rsid w:val="00C8299D"/>
    <w:rsid w:val="00C83F0C"/>
    <w:rsid w:val="00C8657B"/>
    <w:rsid w:val="00C86F07"/>
    <w:rsid w:val="00C92E04"/>
    <w:rsid w:val="00C96735"/>
    <w:rsid w:val="00CA06CE"/>
    <w:rsid w:val="00CA23BD"/>
    <w:rsid w:val="00CA6224"/>
    <w:rsid w:val="00CB150E"/>
    <w:rsid w:val="00CB6991"/>
    <w:rsid w:val="00CC2D91"/>
    <w:rsid w:val="00CD06FD"/>
    <w:rsid w:val="00CD0D36"/>
    <w:rsid w:val="00CD1C7F"/>
    <w:rsid w:val="00CD2928"/>
    <w:rsid w:val="00CD578C"/>
    <w:rsid w:val="00CE1C09"/>
    <w:rsid w:val="00CE4C31"/>
    <w:rsid w:val="00CF02A4"/>
    <w:rsid w:val="00CF2582"/>
    <w:rsid w:val="00CF2A33"/>
    <w:rsid w:val="00CF3C52"/>
    <w:rsid w:val="00CF4FBE"/>
    <w:rsid w:val="00D01ED0"/>
    <w:rsid w:val="00D03756"/>
    <w:rsid w:val="00D06F68"/>
    <w:rsid w:val="00D072ED"/>
    <w:rsid w:val="00D107BC"/>
    <w:rsid w:val="00D124CE"/>
    <w:rsid w:val="00D1471D"/>
    <w:rsid w:val="00D219CB"/>
    <w:rsid w:val="00D2617C"/>
    <w:rsid w:val="00D2669A"/>
    <w:rsid w:val="00D27F66"/>
    <w:rsid w:val="00D327C0"/>
    <w:rsid w:val="00D32A65"/>
    <w:rsid w:val="00D32AC4"/>
    <w:rsid w:val="00D3301E"/>
    <w:rsid w:val="00D3600E"/>
    <w:rsid w:val="00D4052B"/>
    <w:rsid w:val="00D4277B"/>
    <w:rsid w:val="00D42AD9"/>
    <w:rsid w:val="00D42C29"/>
    <w:rsid w:val="00D5160A"/>
    <w:rsid w:val="00D52327"/>
    <w:rsid w:val="00D552C2"/>
    <w:rsid w:val="00D57477"/>
    <w:rsid w:val="00D60346"/>
    <w:rsid w:val="00D61E59"/>
    <w:rsid w:val="00D6599D"/>
    <w:rsid w:val="00D76B23"/>
    <w:rsid w:val="00D773EF"/>
    <w:rsid w:val="00D8456F"/>
    <w:rsid w:val="00D91734"/>
    <w:rsid w:val="00D91E32"/>
    <w:rsid w:val="00D970EA"/>
    <w:rsid w:val="00D977A7"/>
    <w:rsid w:val="00DA1467"/>
    <w:rsid w:val="00DA3AEB"/>
    <w:rsid w:val="00DA3EB5"/>
    <w:rsid w:val="00DA4674"/>
    <w:rsid w:val="00DB13A6"/>
    <w:rsid w:val="00DB2293"/>
    <w:rsid w:val="00DB6A0F"/>
    <w:rsid w:val="00DC052A"/>
    <w:rsid w:val="00DC1B75"/>
    <w:rsid w:val="00DC20CE"/>
    <w:rsid w:val="00DC42BF"/>
    <w:rsid w:val="00DC557D"/>
    <w:rsid w:val="00DC5930"/>
    <w:rsid w:val="00DC59B1"/>
    <w:rsid w:val="00DC77C1"/>
    <w:rsid w:val="00DD1E2A"/>
    <w:rsid w:val="00DD659D"/>
    <w:rsid w:val="00DE2963"/>
    <w:rsid w:val="00DE50C7"/>
    <w:rsid w:val="00DE526F"/>
    <w:rsid w:val="00DE70C5"/>
    <w:rsid w:val="00DF1D7B"/>
    <w:rsid w:val="00DF47B4"/>
    <w:rsid w:val="00E004D4"/>
    <w:rsid w:val="00E01E4C"/>
    <w:rsid w:val="00E022CB"/>
    <w:rsid w:val="00E04870"/>
    <w:rsid w:val="00E05B75"/>
    <w:rsid w:val="00E06B50"/>
    <w:rsid w:val="00E1016A"/>
    <w:rsid w:val="00E13D71"/>
    <w:rsid w:val="00E21BE4"/>
    <w:rsid w:val="00E22BA2"/>
    <w:rsid w:val="00E27A5E"/>
    <w:rsid w:val="00E32B07"/>
    <w:rsid w:val="00E41787"/>
    <w:rsid w:val="00E41EB9"/>
    <w:rsid w:val="00E45214"/>
    <w:rsid w:val="00E50B58"/>
    <w:rsid w:val="00E53102"/>
    <w:rsid w:val="00E53EF4"/>
    <w:rsid w:val="00E548F2"/>
    <w:rsid w:val="00E57C8F"/>
    <w:rsid w:val="00E6009E"/>
    <w:rsid w:val="00E6223C"/>
    <w:rsid w:val="00E668D9"/>
    <w:rsid w:val="00E71751"/>
    <w:rsid w:val="00E733FA"/>
    <w:rsid w:val="00E80649"/>
    <w:rsid w:val="00E81BA4"/>
    <w:rsid w:val="00E82644"/>
    <w:rsid w:val="00E82F53"/>
    <w:rsid w:val="00E84568"/>
    <w:rsid w:val="00E85006"/>
    <w:rsid w:val="00E85CCF"/>
    <w:rsid w:val="00E965C4"/>
    <w:rsid w:val="00EA4304"/>
    <w:rsid w:val="00EA4407"/>
    <w:rsid w:val="00EA46E6"/>
    <w:rsid w:val="00EA49B1"/>
    <w:rsid w:val="00EA51F0"/>
    <w:rsid w:val="00EA54D9"/>
    <w:rsid w:val="00EA734B"/>
    <w:rsid w:val="00EB0E4E"/>
    <w:rsid w:val="00EB24BB"/>
    <w:rsid w:val="00EB2A86"/>
    <w:rsid w:val="00EB5CB7"/>
    <w:rsid w:val="00EC1C8E"/>
    <w:rsid w:val="00EC2EEF"/>
    <w:rsid w:val="00EC4922"/>
    <w:rsid w:val="00ED0AF6"/>
    <w:rsid w:val="00ED0F45"/>
    <w:rsid w:val="00ED38AE"/>
    <w:rsid w:val="00ED4307"/>
    <w:rsid w:val="00EE429F"/>
    <w:rsid w:val="00EE67A9"/>
    <w:rsid w:val="00EF026E"/>
    <w:rsid w:val="00EF11A8"/>
    <w:rsid w:val="00EF1D64"/>
    <w:rsid w:val="00EF4E1B"/>
    <w:rsid w:val="00EF555C"/>
    <w:rsid w:val="00EF5BA2"/>
    <w:rsid w:val="00F04FC9"/>
    <w:rsid w:val="00F06D47"/>
    <w:rsid w:val="00F10E43"/>
    <w:rsid w:val="00F14112"/>
    <w:rsid w:val="00F17C82"/>
    <w:rsid w:val="00F22EA6"/>
    <w:rsid w:val="00F236C5"/>
    <w:rsid w:val="00F3098D"/>
    <w:rsid w:val="00F36AA1"/>
    <w:rsid w:val="00F409FE"/>
    <w:rsid w:val="00F43BFD"/>
    <w:rsid w:val="00F43C9B"/>
    <w:rsid w:val="00F539A7"/>
    <w:rsid w:val="00F60647"/>
    <w:rsid w:val="00F64238"/>
    <w:rsid w:val="00F64E71"/>
    <w:rsid w:val="00F74B6C"/>
    <w:rsid w:val="00F7691F"/>
    <w:rsid w:val="00F820F1"/>
    <w:rsid w:val="00F82376"/>
    <w:rsid w:val="00F8255E"/>
    <w:rsid w:val="00F925EB"/>
    <w:rsid w:val="00F94C0E"/>
    <w:rsid w:val="00F962C4"/>
    <w:rsid w:val="00FA0996"/>
    <w:rsid w:val="00FA5A59"/>
    <w:rsid w:val="00FA66FE"/>
    <w:rsid w:val="00FB097E"/>
    <w:rsid w:val="00FC0B2D"/>
    <w:rsid w:val="00FC0EAA"/>
    <w:rsid w:val="00FC37A3"/>
    <w:rsid w:val="00FC3F77"/>
    <w:rsid w:val="00FC5B9A"/>
    <w:rsid w:val="00FC5C84"/>
    <w:rsid w:val="00FD27BF"/>
    <w:rsid w:val="00FD3757"/>
    <w:rsid w:val="00FD6DC8"/>
    <w:rsid w:val="00FD7547"/>
    <w:rsid w:val="00FE0B88"/>
    <w:rsid w:val="00FE15CF"/>
    <w:rsid w:val="00FE2A7B"/>
    <w:rsid w:val="00FE2DD4"/>
    <w:rsid w:val="00FE6792"/>
    <w:rsid w:val="00FF1F2F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533D7"/>
  <w15:docId w15:val="{60D424C1-1694-458D-A0C1-8C4D3590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1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575D"/>
    <w:pPr>
      <w:ind w:left="720"/>
      <w:contextualSpacing/>
    </w:pPr>
    <w:rPr>
      <w:rFonts w:eastAsia="Calibri"/>
      <w:sz w:val="20"/>
      <w:szCs w:val="20"/>
    </w:rPr>
  </w:style>
  <w:style w:type="character" w:customStyle="1" w:styleId="mark">
    <w:name w:val="mark"/>
    <w:rsid w:val="002B5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8254F-0284-4B0E-87E3-393E70CA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2583</Characters>
  <Application>Microsoft Office Word</Application>
  <DocSecurity>4</DocSecurity>
  <Lines>151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on the Future</vt:lpstr>
    </vt:vector>
  </TitlesOfParts>
  <Company>Howard Community College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on the Future</dc:title>
  <dc:creator>ZIrvin</dc:creator>
  <cp:lastModifiedBy>Jodi Allaire</cp:lastModifiedBy>
  <cp:revision>2</cp:revision>
  <dcterms:created xsi:type="dcterms:W3CDTF">2022-10-18T20:38:00Z</dcterms:created>
  <dcterms:modified xsi:type="dcterms:W3CDTF">2022-10-18T20:38:00Z</dcterms:modified>
</cp:coreProperties>
</file>